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4FDCA" w14:textId="77777777" w:rsidR="008C35D0" w:rsidRDefault="008C35D0" w:rsidP="00593F6D">
      <w:pPr>
        <w:adjustRightInd w:val="0"/>
        <w:snapToGrid w:val="0"/>
        <w:spacing w:beforeLines="200" w:before="624"/>
        <w:ind w:leftChars="-250" w:left="-525" w:rightChars="-250" w:right="-525"/>
        <w:jc w:val="center"/>
        <w:rPr>
          <w:rFonts w:ascii="方正姚体" w:eastAsia="方正姚体"/>
          <w:color w:val="FF0000"/>
          <w:sz w:val="120"/>
          <w:szCs w:val="120"/>
        </w:rPr>
      </w:pPr>
    </w:p>
    <w:p w14:paraId="0DD8ED40" w14:textId="77777777" w:rsidR="008C35D0" w:rsidRPr="00226152" w:rsidRDefault="008C35D0" w:rsidP="008C35D0">
      <w:pPr>
        <w:adjustRightInd w:val="0"/>
        <w:snapToGrid w:val="0"/>
        <w:ind w:leftChars="-250" w:left="-525" w:rightChars="-250" w:right="-525"/>
        <w:jc w:val="center"/>
        <w:rPr>
          <w:rFonts w:ascii="方正姚体" w:eastAsia="方正姚体"/>
          <w:color w:val="FF0000"/>
          <w:sz w:val="120"/>
          <w:szCs w:val="120"/>
        </w:rPr>
      </w:pPr>
      <w:r w:rsidRPr="00226152">
        <w:rPr>
          <w:rFonts w:ascii="方正姚体" w:eastAsia="方正姚体" w:hint="eastAsia"/>
          <w:color w:val="FF0000"/>
          <w:sz w:val="120"/>
          <w:szCs w:val="120"/>
        </w:rPr>
        <w:t>中国林学会文件</w:t>
      </w:r>
    </w:p>
    <w:p w14:paraId="561272EF" w14:textId="77777777" w:rsidR="008C35D0" w:rsidRPr="00226152" w:rsidRDefault="008C35D0" w:rsidP="008C35D0">
      <w:pPr>
        <w:jc w:val="center"/>
        <w:rPr>
          <w:rFonts w:eastAsia="华文中宋"/>
          <w:b/>
          <w:bCs/>
          <w:szCs w:val="21"/>
        </w:rPr>
      </w:pPr>
    </w:p>
    <w:p w14:paraId="1CD02DFE" w14:textId="59491F66" w:rsidR="008C35D0" w:rsidRPr="00A1325D" w:rsidRDefault="00A1325D" w:rsidP="008C35D0">
      <w:pPr>
        <w:pBdr>
          <w:bottom w:val="single" w:sz="18" w:space="1" w:color="FF0000"/>
        </w:pBdr>
        <w:jc w:val="center"/>
        <w:rPr>
          <w:rFonts w:ascii="仿宋_GB2312" w:eastAsia="仿宋_GB2312"/>
          <w:bCs/>
          <w:sz w:val="32"/>
          <w:szCs w:val="32"/>
        </w:rPr>
      </w:pPr>
      <w:r w:rsidRPr="00A1325D">
        <w:rPr>
          <w:rFonts w:ascii="仿宋_GB2312" w:eastAsia="仿宋_GB2312" w:hint="eastAsia"/>
          <w:bCs/>
          <w:sz w:val="32"/>
          <w:szCs w:val="32"/>
        </w:rPr>
        <w:t>中林会办字</w:t>
      </w:r>
      <w:r>
        <w:rPr>
          <w:rFonts w:ascii="等线" w:eastAsia="等线" w:hAnsi="等线" w:hint="eastAsia"/>
          <w:bCs/>
          <w:sz w:val="32"/>
          <w:szCs w:val="32"/>
        </w:rPr>
        <w:t>〔</w:t>
      </w:r>
      <w:r w:rsidRPr="00A1325D">
        <w:rPr>
          <w:rFonts w:ascii="仿宋_GB2312" w:eastAsia="仿宋_GB2312"/>
          <w:bCs/>
          <w:sz w:val="32"/>
          <w:szCs w:val="32"/>
        </w:rPr>
        <w:t>20</w:t>
      </w:r>
      <w:r w:rsidR="00092122">
        <w:rPr>
          <w:rFonts w:ascii="仿宋_GB2312" w:eastAsia="仿宋_GB2312"/>
          <w:bCs/>
          <w:sz w:val="32"/>
          <w:szCs w:val="32"/>
        </w:rPr>
        <w:t>2</w:t>
      </w:r>
      <w:r w:rsidR="00626238">
        <w:rPr>
          <w:rFonts w:ascii="仿宋_GB2312" w:eastAsia="仿宋_GB2312"/>
          <w:bCs/>
          <w:sz w:val="32"/>
          <w:szCs w:val="32"/>
        </w:rPr>
        <w:t>3</w:t>
      </w:r>
      <w:r>
        <w:rPr>
          <w:rFonts w:ascii="等线" w:eastAsia="等线" w:hAnsi="等线" w:hint="eastAsia"/>
          <w:bCs/>
          <w:sz w:val="32"/>
          <w:szCs w:val="32"/>
        </w:rPr>
        <w:t>〕</w:t>
      </w:r>
      <w:r w:rsidR="006D5493">
        <w:rPr>
          <w:rFonts w:ascii="仿宋_GB2312" w:eastAsia="仿宋_GB2312"/>
          <w:bCs/>
          <w:sz w:val="32"/>
          <w:szCs w:val="32"/>
        </w:rPr>
        <w:t>34</w:t>
      </w:r>
      <w:r w:rsidRPr="00A1325D">
        <w:rPr>
          <w:rFonts w:ascii="仿宋_GB2312" w:eastAsia="仿宋_GB2312"/>
          <w:bCs/>
          <w:sz w:val="32"/>
          <w:szCs w:val="32"/>
        </w:rPr>
        <w:t>号</w:t>
      </w:r>
    </w:p>
    <w:p w14:paraId="798123B7" w14:textId="77777777" w:rsidR="008C35D0" w:rsidRPr="004E73EF" w:rsidRDefault="008C35D0" w:rsidP="002E4DB3">
      <w:pPr>
        <w:overflowPunct w:val="0"/>
        <w:topLinePunct/>
        <w:spacing w:line="400" w:lineRule="exact"/>
        <w:ind w:firstLineChars="200" w:firstLine="640"/>
        <w:rPr>
          <w:rFonts w:ascii="仿宋" w:eastAsia="仿宋" w:hAnsi="仿宋"/>
          <w:sz w:val="32"/>
          <w:szCs w:val="32"/>
        </w:rPr>
      </w:pPr>
    </w:p>
    <w:p w14:paraId="25BBDEF2" w14:textId="77777777" w:rsidR="00A5201A" w:rsidRDefault="00A5201A" w:rsidP="00A5201A">
      <w:pPr>
        <w:pStyle w:val="1-"/>
        <w:rPr>
          <w:color w:val="000000" w:themeColor="text1"/>
        </w:rPr>
      </w:pPr>
      <w:r>
        <w:rPr>
          <w:rFonts w:hint="eastAsia"/>
          <w:color w:val="000000" w:themeColor="text1"/>
        </w:rPr>
        <w:t>中国林学会</w:t>
      </w:r>
      <w:r w:rsidRPr="00BB4164">
        <w:rPr>
          <w:rFonts w:hint="eastAsia"/>
          <w:color w:val="000000" w:themeColor="text1"/>
        </w:rPr>
        <w:t>关于</w:t>
      </w:r>
      <w:bookmarkStart w:id="0" w:name="_Hlk18918054"/>
      <w:bookmarkStart w:id="1" w:name="_Hlk18917539"/>
      <w:r w:rsidRPr="00BB4164">
        <w:rPr>
          <w:rFonts w:hint="eastAsia"/>
          <w:color w:val="000000" w:themeColor="text1"/>
        </w:rPr>
        <w:t>征集</w:t>
      </w:r>
      <w:bookmarkStart w:id="2" w:name="_Hlk20297617"/>
      <w:r w:rsidRPr="00BB4164">
        <w:rPr>
          <w:rFonts w:hint="eastAsia"/>
          <w:color w:val="000000" w:themeColor="text1"/>
        </w:rPr>
        <w:t>自然教育</w:t>
      </w:r>
    </w:p>
    <w:p w14:paraId="3364AAF4" w14:textId="77777777" w:rsidR="00A5201A" w:rsidRPr="00BB4164" w:rsidRDefault="00A5201A" w:rsidP="00A5201A">
      <w:pPr>
        <w:pStyle w:val="1-"/>
        <w:rPr>
          <w:color w:val="000000" w:themeColor="text1"/>
        </w:rPr>
      </w:pPr>
      <w:r w:rsidRPr="00BB4164">
        <w:rPr>
          <w:rFonts w:hint="eastAsia"/>
          <w:color w:val="000000" w:themeColor="text1"/>
        </w:rPr>
        <w:t>优质活动课程、优质</w:t>
      </w:r>
      <w:bookmarkEnd w:id="0"/>
      <w:r w:rsidRPr="00BB4164">
        <w:rPr>
          <w:rFonts w:hint="eastAsia"/>
          <w:color w:val="000000" w:themeColor="text1"/>
        </w:rPr>
        <w:t>书籍读本</w:t>
      </w:r>
      <w:bookmarkEnd w:id="2"/>
      <w:r w:rsidRPr="00BB4164">
        <w:rPr>
          <w:rFonts w:hint="eastAsia"/>
          <w:color w:val="000000" w:themeColor="text1"/>
        </w:rPr>
        <w:t>的</w:t>
      </w:r>
      <w:bookmarkEnd w:id="1"/>
      <w:r w:rsidRPr="00BB4164">
        <w:rPr>
          <w:rFonts w:hint="eastAsia"/>
          <w:color w:val="000000" w:themeColor="text1"/>
        </w:rPr>
        <w:t>通知</w:t>
      </w:r>
    </w:p>
    <w:p w14:paraId="37FF1F98" w14:textId="77777777" w:rsidR="00A5201A" w:rsidRDefault="00A5201A" w:rsidP="00A5201A">
      <w:pPr>
        <w:pStyle w:val="--"/>
        <w:ind w:firstLine="640"/>
      </w:pPr>
    </w:p>
    <w:p w14:paraId="20225E7A" w14:textId="77777777" w:rsidR="00B9784D" w:rsidRPr="00626238" w:rsidRDefault="00B9784D" w:rsidP="00B9784D">
      <w:pPr>
        <w:pStyle w:val="--"/>
        <w:ind w:firstLineChars="0" w:firstLine="0"/>
        <w:rPr>
          <w:rFonts w:ascii="方正仿宋_GBK" w:eastAsia="方正仿宋_GBK"/>
        </w:rPr>
      </w:pPr>
      <w:bookmarkStart w:id="3" w:name="_Hlk20129296"/>
      <w:r w:rsidRPr="00626238">
        <w:rPr>
          <w:rFonts w:ascii="方正仿宋_GBK" w:eastAsia="方正仿宋_GBK" w:hint="eastAsia"/>
        </w:rPr>
        <w:t>各省、自治区、直辖市林学会，各分会、专业委员会，各自然教育学校（基地），各有关单位、机构</w:t>
      </w:r>
      <w:bookmarkEnd w:id="3"/>
      <w:r w:rsidRPr="00626238">
        <w:rPr>
          <w:rFonts w:ascii="方正仿宋_GBK" w:eastAsia="方正仿宋_GBK" w:hint="eastAsia"/>
        </w:rPr>
        <w:t>：</w:t>
      </w:r>
    </w:p>
    <w:p w14:paraId="618F3DBE" w14:textId="27C5D1C5" w:rsidR="00B9784D" w:rsidRPr="00626238" w:rsidRDefault="00CC33E0" w:rsidP="00B9784D">
      <w:pPr>
        <w:pStyle w:val="--"/>
        <w:ind w:firstLine="640"/>
        <w:rPr>
          <w:rFonts w:ascii="方正仿宋_GBK" w:eastAsia="方正仿宋_GBK"/>
        </w:rPr>
      </w:pPr>
      <w:r>
        <w:rPr>
          <w:rFonts w:ascii="方正仿宋_GBK" w:eastAsia="方正仿宋_GBK" w:hint="eastAsia"/>
        </w:rPr>
        <w:t>自然教育是生态文明建设的有力抓手和重要内容。</w:t>
      </w:r>
      <w:r w:rsidR="00F74947" w:rsidRPr="004A60BF">
        <w:rPr>
          <w:rFonts w:ascii="方正仿宋_GBK" w:eastAsia="方正仿宋_GBK" w:hint="eastAsia"/>
        </w:rPr>
        <w:t>党的二十大</w:t>
      </w:r>
      <w:r w:rsidR="00F74947">
        <w:rPr>
          <w:rFonts w:ascii="方正仿宋_GBK" w:eastAsia="方正仿宋_GBK" w:hint="eastAsia"/>
        </w:rPr>
        <w:t>部署“推动绿色发展，促进人与自然和谐共生”，为新征程我国自然教育发展提供了新的发展机遇。</w:t>
      </w:r>
    </w:p>
    <w:p w14:paraId="4F40908B" w14:textId="1A6E0E1B" w:rsidR="00B9784D" w:rsidRPr="00626238" w:rsidRDefault="00CC33E0" w:rsidP="00B9784D">
      <w:pPr>
        <w:pStyle w:val="--"/>
        <w:ind w:firstLine="640"/>
        <w:rPr>
          <w:rFonts w:ascii="方正仿宋_GBK" w:eastAsia="方正仿宋_GBK"/>
        </w:rPr>
      </w:pPr>
      <w:r w:rsidRPr="00626238">
        <w:rPr>
          <w:rFonts w:ascii="方正仿宋_GBK" w:eastAsia="方正仿宋_GBK" w:hint="eastAsia"/>
        </w:rPr>
        <w:t>自然教育活动课程</w:t>
      </w:r>
      <w:r>
        <w:rPr>
          <w:rFonts w:ascii="方正仿宋_GBK" w:eastAsia="方正仿宋_GBK" w:hint="eastAsia"/>
        </w:rPr>
        <w:t>和书籍读本</w:t>
      </w:r>
      <w:r w:rsidRPr="00626238">
        <w:rPr>
          <w:rFonts w:ascii="方正仿宋_GBK" w:eastAsia="方正仿宋_GBK" w:hint="eastAsia"/>
        </w:rPr>
        <w:t>是受众群体与自然环境</w:t>
      </w:r>
      <w:r>
        <w:rPr>
          <w:rFonts w:ascii="方正仿宋_GBK" w:eastAsia="方正仿宋_GBK" w:hint="eastAsia"/>
        </w:rPr>
        <w:t>建立连接的重要媒介</w:t>
      </w:r>
      <w:r w:rsidRPr="00626238">
        <w:rPr>
          <w:rFonts w:ascii="方正仿宋_GBK" w:eastAsia="方正仿宋_GBK" w:hint="eastAsia"/>
        </w:rPr>
        <w:t>，是影响自然教育成效的关键因素。</w:t>
      </w:r>
      <w:r w:rsidR="00B9784D" w:rsidRPr="00626238">
        <w:rPr>
          <w:rFonts w:ascii="方正仿宋_GBK" w:eastAsia="方正仿宋_GBK" w:hint="eastAsia"/>
        </w:rPr>
        <w:t>为</w:t>
      </w:r>
      <w:r w:rsidR="00B3483F">
        <w:rPr>
          <w:rFonts w:ascii="方正仿宋_GBK" w:eastAsia="方正仿宋_GBK" w:hint="eastAsia"/>
        </w:rPr>
        <w:t>深入贯彻落实党的二十大精神，</w:t>
      </w:r>
      <w:r w:rsidR="00B9784D" w:rsidRPr="00626238">
        <w:rPr>
          <w:rFonts w:ascii="方正仿宋_GBK" w:eastAsia="方正仿宋_GBK" w:hint="eastAsia"/>
        </w:rPr>
        <w:t>推动国内自然教育事业</w:t>
      </w:r>
      <w:r w:rsidR="004A60BF">
        <w:rPr>
          <w:rFonts w:ascii="方正仿宋_GBK" w:eastAsia="方正仿宋_GBK" w:hint="eastAsia"/>
        </w:rPr>
        <w:t>高质量</w:t>
      </w:r>
      <w:r w:rsidR="00B9784D" w:rsidRPr="00626238">
        <w:rPr>
          <w:rFonts w:ascii="方正仿宋_GBK" w:eastAsia="方正仿宋_GBK" w:hint="eastAsia"/>
        </w:rPr>
        <w:t>发展，进一步提升</w:t>
      </w:r>
      <w:r w:rsidR="00F74947">
        <w:rPr>
          <w:rFonts w:ascii="方正仿宋_GBK" w:eastAsia="方正仿宋_GBK" w:hint="eastAsia"/>
        </w:rPr>
        <w:t>从业人员服务</w:t>
      </w:r>
      <w:r w:rsidR="00B9784D" w:rsidRPr="00626238">
        <w:rPr>
          <w:rFonts w:ascii="方正仿宋_GBK" w:eastAsia="方正仿宋_GBK" w:hint="eastAsia"/>
        </w:rPr>
        <w:t>能力，提升课程开发水平、提高教材等编写质量，现决定开展自然教育优质课程、优质书籍读本征集工作，有关事项通知如下：</w:t>
      </w:r>
    </w:p>
    <w:p w14:paraId="7AF5FB43" w14:textId="77777777" w:rsidR="00B9784D" w:rsidRPr="00626238" w:rsidRDefault="00B9784D" w:rsidP="00B9784D">
      <w:pPr>
        <w:pStyle w:val="2-"/>
        <w:ind w:firstLine="640"/>
        <w:rPr>
          <w:rFonts w:ascii="方正黑体_GBK" w:eastAsia="方正黑体_GBK"/>
        </w:rPr>
      </w:pPr>
      <w:r w:rsidRPr="00626238">
        <w:rPr>
          <w:rFonts w:ascii="方正黑体_GBK" w:eastAsia="方正黑体_GBK" w:hint="eastAsia"/>
        </w:rPr>
        <w:lastRenderedPageBreak/>
        <w:t>一、征集对象</w:t>
      </w:r>
    </w:p>
    <w:p w14:paraId="49B52037" w14:textId="77777777" w:rsidR="00B9784D" w:rsidRPr="00626238" w:rsidRDefault="00B9784D" w:rsidP="00B9784D">
      <w:pPr>
        <w:pStyle w:val="--"/>
        <w:ind w:firstLine="640"/>
        <w:rPr>
          <w:rFonts w:ascii="方正仿宋_GBK" w:eastAsia="方正仿宋_GBK"/>
        </w:rPr>
      </w:pPr>
      <w:r w:rsidRPr="00626238">
        <w:rPr>
          <w:rFonts w:ascii="方正仿宋_GBK" w:eastAsia="方正仿宋_GBK" w:hint="eastAsia"/>
        </w:rPr>
        <w:t>1.截止目前已开设的自然教育相关活动课程；</w:t>
      </w:r>
    </w:p>
    <w:p w14:paraId="44A1C6F4" w14:textId="75E9D429" w:rsidR="00B9784D" w:rsidRPr="00626238" w:rsidRDefault="00B9784D" w:rsidP="00B9784D">
      <w:pPr>
        <w:pStyle w:val="--"/>
        <w:ind w:firstLine="640"/>
        <w:rPr>
          <w:rFonts w:ascii="方正仿宋_GBK" w:eastAsia="方正仿宋_GBK"/>
        </w:rPr>
      </w:pPr>
      <w:r w:rsidRPr="00626238">
        <w:rPr>
          <w:rFonts w:ascii="方正仿宋_GBK" w:eastAsia="方正仿宋_GBK" w:hint="eastAsia"/>
        </w:rPr>
        <w:t>2.截止20</w:t>
      </w:r>
      <w:r w:rsidR="00092122" w:rsidRPr="00626238">
        <w:rPr>
          <w:rFonts w:ascii="方正仿宋_GBK" w:eastAsia="方正仿宋_GBK" w:hint="eastAsia"/>
        </w:rPr>
        <w:t>2</w:t>
      </w:r>
      <w:r w:rsidR="00626238">
        <w:rPr>
          <w:rFonts w:ascii="方正仿宋_GBK" w:eastAsia="方正仿宋_GBK"/>
        </w:rPr>
        <w:t>2</w:t>
      </w:r>
      <w:r w:rsidRPr="00626238">
        <w:rPr>
          <w:rFonts w:ascii="方正仿宋_GBK" w:eastAsia="方正仿宋_GBK" w:hint="eastAsia"/>
        </w:rPr>
        <w:t>年1</w:t>
      </w:r>
      <w:r w:rsidR="00092122" w:rsidRPr="00626238">
        <w:rPr>
          <w:rFonts w:ascii="方正仿宋_GBK" w:eastAsia="方正仿宋_GBK" w:hint="eastAsia"/>
        </w:rPr>
        <w:t>2</w:t>
      </w:r>
      <w:r w:rsidRPr="00626238">
        <w:rPr>
          <w:rFonts w:ascii="方正仿宋_GBK" w:eastAsia="方正仿宋_GBK" w:hint="eastAsia"/>
        </w:rPr>
        <w:t>月已在国内正式出版或教育机构自编完成的自然教育相关教材和书籍等（不含译著）。</w:t>
      </w:r>
    </w:p>
    <w:p w14:paraId="0D5A6AD7" w14:textId="77777777" w:rsidR="00B9784D" w:rsidRPr="00626238" w:rsidRDefault="00B9784D" w:rsidP="00B9784D">
      <w:pPr>
        <w:pStyle w:val="2-"/>
        <w:ind w:firstLine="640"/>
        <w:rPr>
          <w:rFonts w:ascii="方正黑体_GBK" w:eastAsia="方正黑体_GBK"/>
        </w:rPr>
      </w:pPr>
      <w:r w:rsidRPr="00626238">
        <w:rPr>
          <w:rFonts w:ascii="方正黑体_GBK" w:eastAsia="方正黑体_GBK" w:hint="eastAsia"/>
        </w:rPr>
        <w:t>二、有关要求</w:t>
      </w:r>
    </w:p>
    <w:p w14:paraId="60C178AB" w14:textId="59EAF21C" w:rsidR="00B9784D" w:rsidRPr="00626238" w:rsidRDefault="00B9784D" w:rsidP="00B9784D">
      <w:pPr>
        <w:pStyle w:val="--"/>
        <w:ind w:firstLine="640"/>
        <w:rPr>
          <w:rFonts w:ascii="方正仿宋_GBK" w:eastAsia="方正仿宋_GBK"/>
        </w:rPr>
      </w:pPr>
      <w:r w:rsidRPr="00626238">
        <w:rPr>
          <w:rFonts w:ascii="方正仿宋_GBK" w:eastAsia="方正仿宋_GBK" w:hint="eastAsia"/>
        </w:rPr>
        <w:t>1.活动课程和</w:t>
      </w:r>
      <w:r w:rsidR="008F0B86" w:rsidRPr="00626238">
        <w:rPr>
          <w:rFonts w:ascii="方正仿宋_GBK" w:eastAsia="方正仿宋_GBK" w:hint="eastAsia"/>
        </w:rPr>
        <w:t>书籍读本</w:t>
      </w:r>
      <w:r w:rsidRPr="00626238">
        <w:rPr>
          <w:rFonts w:ascii="方正仿宋_GBK" w:eastAsia="方正仿宋_GBK" w:hint="eastAsia"/>
        </w:rPr>
        <w:t>须符合党的教育方针政策和习近平生态文明思想；</w:t>
      </w:r>
    </w:p>
    <w:p w14:paraId="793F2BA8" w14:textId="77777777" w:rsidR="00B9784D" w:rsidRPr="00626238" w:rsidRDefault="00B9784D" w:rsidP="00B9784D">
      <w:pPr>
        <w:pStyle w:val="--"/>
        <w:ind w:firstLine="640"/>
        <w:rPr>
          <w:rFonts w:ascii="方正仿宋_GBK" w:eastAsia="方正仿宋_GBK"/>
        </w:rPr>
      </w:pPr>
      <w:r w:rsidRPr="00626238">
        <w:rPr>
          <w:rFonts w:ascii="方正仿宋_GBK" w:eastAsia="方正仿宋_GBK" w:hint="eastAsia"/>
        </w:rPr>
        <w:t>2.活动课程要体现原创性，具有科学性，主题鲜明，特色突出，切合实际，教育性强，课程实践成效明显；</w:t>
      </w:r>
    </w:p>
    <w:p w14:paraId="077ACFAF" w14:textId="110D1B51" w:rsidR="00B9784D" w:rsidRPr="00626238" w:rsidRDefault="00B9784D" w:rsidP="00B9784D">
      <w:pPr>
        <w:pStyle w:val="--"/>
        <w:ind w:firstLine="640"/>
        <w:rPr>
          <w:rFonts w:ascii="方正仿宋_GBK" w:eastAsia="方正仿宋_GBK"/>
        </w:rPr>
      </w:pPr>
      <w:r w:rsidRPr="00626238">
        <w:rPr>
          <w:rFonts w:ascii="方正仿宋_GBK" w:eastAsia="方正仿宋_GBK" w:hint="eastAsia"/>
        </w:rPr>
        <w:t>3.书籍读本要结构合理，重点突出，内容真实，层次清晰，用语规范，图文并茂，可读性强，便于自读和讲解</w:t>
      </w:r>
      <w:r w:rsidR="00B66868" w:rsidRPr="00626238">
        <w:rPr>
          <w:rFonts w:ascii="方正仿宋_GBK" w:eastAsia="方正仿宋_GBK" w:hint="eastAsia"/>
        </w:rPr>
        <w:t>；</w:t>
      </w:r>
    </w:p>
    <w:p w14:paraId="3EDDA620" w14:textId="6B3D4CCD" w:rsidR="00B66868" w:rsidRPr="00626238" w:rsidRDefault="00B66868" w:rsidP="00B9784D">
      <w:pPr>
        <w:pStyle w:val="--"/>
        <w:ind w:firstLine="643"/>
        <w:rPr>
          <w:rFonts w:ascii="方正仿宋_GBK" w:eastAsia="方正仿宋_GBK"/>
          <w:b/>
          <w:bCs/>
        </w:rPr>
      </w:pPr>
      <w:r w:rsidRPr="00626238">
        <w:rPr>
          <w:rFonts w:ascii="方正仿宋_GBK" w:eastAsia="方正仿宋_GBK" w:hint="eastAsia"/>
          <w:b/>
          <w:bCs/>
        </w:rPr>
        <w:t>4.</w:t>
      </w:r>
      <w:r w:rsidR="00D97164" w:rsidRPr="00626238">
        <w:rPr>
          <w:rFonts w:ascii="方正仿宋_GBK" w:eastAsia="方正仿宋_GBK" w:hint="eastAsia"/>
          <w:b/>
          <w:bCs/>
        </w:rPr>
        <w:t>中国林学会</w:t>
      </w:r>
      <w:r w:rsidR="00CC33E0">
        <w:rPr>
          <w:rFonts w:ascii="方正仿宋_GBK" w:eastAsia="方正仿宋_GBK" w:hint="eastAsia"/>
          <w:b/>
          <w:bCs/>
        </w:rPr>
        <w:t>已</w:t>
      </w:r>
      <w:r w:rsidR="00800F44" w:rsidRPr="00626238">
        <w:rPr>
          <w:rFonts w:ascii="方正仿宋_GBK" w:eastAsia="方正仿宋_GBK" w:hint="eastAsia"/>
          <w:b/>
          <w:bCs/>
        </w:rPr>
        <w:t>公布</w:t>
      </w:r>
      <w:r w:rsidRPr="00626238">
        <w:rPr>
          <w:rFonts w:ascii="方正仿宋_GBK" w:eastAsia="方正仿宋_GBK" w:hint="eastAsia"/>
          <w:b/>
          <w:bCs/>
        </w:rPr>
        <w:t>的</w:t>
      </w:r>
      <w:r w:rsidR="00800F44" w:rsidRPr="00626238">
        <w:rPr>
          <w:rFonts w:ascii="方正仿宋_GBK" w:eastAsia="方正仿宋_GBK" w:hint="eastAsia"/>
          <w:b/>
          <w:bCs/>
        </w:rPr>
        <w:t>优质</w:t>
      </w:r>
      <w:r w:rsidRPr="00626238">
        <w:rPr>
          <w:rFonts w:ascii="方正仿宋_GBK" w:eastAsia="方正仿宋_GBK" w:hint="eastAsia"/>
          <w:b/>
          <w:bCs/>
        </w:rPr>
        <w:t>活动课程</w:t>
      </w:r>
      <w:r w:rsidR="00800F44" w:rsidRPr="00626238">
        <w:rPr>
          <w:rFonts w:ascii="方正仿宋_GBK" w:eastAsia="方正仿宋_GBK" w:hint="eastAsia"/>
          <w:b/>
          <w:bCs/>
        </w:rPr>
        <w:t>、</w:t>
      </w:r>
      <w:r w:rsidRPr="00626238">
        <w:rPr>
          <w:rFonts w:ascii="方正仿宋_GBK" w:eastAsia="方正仿宋_GBK" w:hint="eastAsia"/>
          <w:b/>
          <w:bCs/>
        </w:rPr>
        <w:t>书籍读本不在此次征集范围之列。</w:t>
      </w:r>
    </w:p>
    <w:p w14:paraId="0D7E2599" w14:textId="77777777" w:rsidR="00B9784D" w:rsidRPr="00626238" w:rsidRDefault="00B9784D" w:rsidP="00B9784D">
      <w:pPr>
        <w:pStyle w:val="2-"/>
        <w:ind w:firstLine="640"/>
        <w:rPr>
          <w:rFonts w:ascii="方正黑体_GBK" w:eastAsia="方正黑体_GBK"/>
        </w:rPr>
      </w:pPr>
      <w:r w:rsidRPr="00626238">
        <w:rPr>
          <w:rFonts w:ascii="方正黑体_GBK" w:eastAsia="方正黑体_GBK" w:hint="eastAsia"/>
        </w:rPr>
        <w:t>三、注意事项</w:t>
      </w:r>
    </w:p>
    <w:p w14:paraId="3B751AD3" w14:textId="77777777" w:rsidR="00B9784D" w:rsidRPr="00626238" w:rsidRDefault="00B9784D" w:rsidP="00B9784D">
      <w:pPr>
        <w:pStyle w:val="--"/>
        <w:ind w:firstLine="640"/>
        <w:rPr>
          <w:rFonts w:ascii="方正仿宋_GBK" w:eastAsia="方正仿宋_GBK"/>
        </w:rPr>
      </w:pPr>
      <w:r w:rsidRPr="00626238">
        <w:rPr>
          <w:rFonts w:ascii="方正仿宋_GBK" w:eastAsia="方正仿宋_GBK" w:hint="eastAsia"/>
        </w:rPr>
        <w:t>1.本次征集推选的目的是鼓励推动自然教育相关优质活动课程、教材等开发，不设推荐限额和最终入围限额，宁缺毋滥；</w:t>
      </w:r>
    </w:p>
    <w:p w14:paraId="1692EBFE" w14:textId="77777777" w:rsidR="00B9784D" w:rsidRPr="00626238" w:rsidRDefault="00B9784D" w:rsidP="00B9784D">
      <w:pPr>
        <w:pStyle w:val="--"/>
        <w:ind w:firstLine="640"/>
        <w:rPr>
          <w:rFonts w:ascii="方正仿宋_GBK" w:eastAsia="方正仿宋_GBK"/>
        </w:rPr>
      </w:pPr>
      <w:r w:rsidRPr="00626238">
        <w:rPr>
          <w:rFonts w:ascii="方正仿宋_GBK" w:eastAsia="方正仿宋_GBK" w:hint="eastAsia"/>
        </w:rPr>
        <w:t>2.请各省、自治区、直辖市林学会，各分会、专业委员会，各自然教育学校（基地），各有关单位、机构，按要求认真组织推荐工作；</w:t>
      </w:r>
    </w:p>
    <w:p w14:paraId="1D7432DC" w14:textId="77777777" w:rsidR="00B9784D" w:rsidRPr="00626238" w:rsidRDefault="00B9784D" w:rsidP="00B9784D">
      <w:pPr>
        <w:pStyle w:val="--"/>
        <w:ind w:firstLine="640"/>
        <w:rPr>
          <w:rFonts w:ascii="方正仿宋_GBK" w:eastAsia="方正仿宋_GBK"/>
        </w:rPr>
      </w:pPr>
      <w:r w:rsidRPr="00626238">
        <w:rPr>
          <w:rFonts w:ascii="方正仿宋_GBK" w:eastAsia="方正仿宋_GBK" w:hint="eastAsia"/>
        </w:rPr>
        <w:t>3.推荐自然教育优质活动课程及优质书籍读本请分别按照</w:t>
      </w:r>
      <w:r w:rsidRPr="00626238">
        <w:rPr>
          <w:rFonts w:ascii="方正仿宋_GBK" w:eastAsia="方正仿宋_GBK" w:hAnsi="黑体" w:hint="eastAsia"/>
        </w:rPr>
        <w:t>附件1</w:t>
      </w:r>
      <w:r w:rsidRPr="00626238">
        <w:rPr>
          <w:rFonts w:ascii="方正仿宋_GBK" w:eastAsia="方正仿宋_GBK" w:hint="eastAsia"/>
        </w:rPr>
        <w:t>和</w:t>
      </w:r>
      <w:r w:rsidRPr="00626238">
        <w:rPr>
          <w:rFonts w:ascii="方正仿宋_GBK" w:eastAsia="方正仿宋_GBK" w:hAnsi="黑体" w:hint="eastAsia"/>
        </w:rPr>
        <w:t>附件2</w:t>
      </w:r>
      <w:r w:rsidRPr="00626238">
        <w:rPr>
          <w:rFonts w:ascii="方正仿宋_GBK" w:eastAsia="方正仿宋_GBK" w:hint="eastAsia"/>
        </w:rPr>
        <w:t>中要求填写，同时所推荐的书籍读本需邮寄样书1本。推荐活动课程及书籍读本，还请分别填写汇总表格（</w:t>
      </w:r>
      <w:r w:rsidRPr="00626238">
        <w:rPr>
          <w:rFonts w:ascii="方正仿宋_GBK" w:eastAsia="方正仿宋_GBK" w:hAnsi="黑体" w:hint="eastAsia"/>
        </w:rPr>
        <w:t>附件3</w:t>
      </w:r>
      <w:r w:rsidRPr="00626238">
        <w:rPr>
          <w:rFonts w:ascii="方正仿宋_GBK" w:eastAsia="方正仿宋_GBK" w:hint="eastAsia"/>
        </w:rPr>
        <w:t>）。将以上表格纸质版各2份及电子版（将word</w:t>
      </w:r>
      <w:r w:rsidRPr="00626238">
        <w:rPr>
          <w:rFonts w:ascii="方正仿宋_GBK" w:eastAsia="方正仿宋_GBK" w:hint="eastAsia"/>
        </w:rPr>
        <w:lastRenderedPageBreak/>
        <w:t>格式压缩）提交至中国林学会办公室；</w:t>
      </w:r>
    </w:p>
    <w:p w14:paraId="0DCFF59F" w14:textId="10706016" w:rsidR="00B9784D" w:rsidRPr="00626238" w:rsidRDefault="00B9784D" w:rsidP="00B9784D">
      <w:pPr>
        <w:pStyle w:val="--"/>
        <w:ind w:firstLine="640"/>
        <w:rPr>
          <w:rFonts w:ascii="方正仿宋_GBK" w:eastAsia="方正仿宋_GBK"/>
        </w:rPr>
      </w:pPr>
      <w:r w:rsidRPr="00626238">
        <w:rPr>
          <w:rFonts w:ascii="方正仿宋_GBK" w:eastAsia="方正仿宋_GBK" w:hint="eastAsia"/>
        </w:rPr>
        <w:t>4.本次征集截止时间为</w:t>
      </w:r>
      <w:r w:rsidRPr="00626238">
        <w:rPr>
          <w:rFonts w:ascii="方正仿宋_GBK" w:eastAsia="方正仿宋_GBK" w:hint="eastAsia"/>
          <w:b/>
          <w:bCs/>
        </w:rPr>
        <w:t>20</w:t>
      </w:r>
      <w:r w:rsidR="00092122" w:rsidRPr="00626238">
        <w:rPr>
          <w:rFonts w:ascii="方正仿宋_GBK" w:eastAsia="方正仿宋_GBK" w:hint="eastAsia"/>
          <w:b/>
          <w:bCs/>
        </w:rPr>
        <w:t>2</w:t>
      </w:r>
      <w:r w:rsidR="00626238">
        <w:rPr>
          <w:rFonts w:ascii="方正仿宋_GBK" w:eastAsia="方正仿宋_GBK"/>
          <w:b/>
          <w:bCs/>
        </w:rPr>
        <w:t>3</w:t>
      </w:r>
      <w:r w:rsidRPr="00626238">
        <w:rPr>
          <w:rFonts w:ascii="方正仿宋_GBK" w:eastAsia="方正仿宋_GBK" w:hint="eastAsia"/>
          <w:b/>
          <w:bCs/>
        </w:rPr>
        <w:t>年</w:t>
      </w:r>
      <w:r w:rsidR="00626238">
        <w:rPr>
          <w:rFonts w:ascii="方正仿宋_GBK" w:eastAsia="方正仿宋_GBK"/>
          <w:b/>
          <w:bCs/>
        </w:rPr>
        <w:t>6</w:t>
      </w:r>
      <w:r w:rsidRPr="00626238">
        <w:rPr>
          <w:rFonts w:ascii="方正仿宋_GBK" w:eastAsia="方正仿宋_GBK" w:hint="eastAsia"/>
          <w:b/>
          <w:bCs/>
        </w:rPr>
        <w:t>月</w:t>
      </w:r>
      <w:r w:rsidR="00092122" w:rsidRPr="00626238">
        <w:rPr>
          <w:rFonts w:ascii="方正仿宋_GBK" w:eastAsia="方正仿宋_GBK" w:hint="eastAsia"/>
          <w:b/>
          <w:bCs/>
        </w:rPr>
        <w:t>2</w:t>
      </w:r>
      <w:r w:rsidR="00095015">
        <w:rPr>
          <w:rFonts w:ascii="方正仿宋_GBK" w:eastAsia="方正仿宋_GBK"/>
          <w:b/>
          <w:bCs/>
        </w:rPr>
        <w:t>0</w:t>
      </w:r>
      <w:r w:rsidRPr="00626238">
        <w:rPr>
          <w:rFonts w:ascii="方正仿宋_GBK" w:eastAsia="方正仿宋_GBK" w:hint="eastAsia"/>
          <w:b/>
          <w:bCs/>
        </w:rPr>
        <w:t>日</w:t>
      </w:r>
      <w:r w:rsidRPr="00626238">
        <w:rPr>
          <w:rFonts w:ascii="方正仿宋_GBK" w:eastAsia="方正仿宋_GBK" w:hint="eastAsia"/>
        </w:rPr>
        <w:t>，逾期不予受理。入围结果</w:t>
      </w:r>
      <w:r w:rsidR="00B66868" w:rsidRPr="00626238">
        <w:rPr>
          <w:rFonts w:ascii="方正仿宋_GBK" w:eastAsia="方正仿宋_GBK" w:hint="eastAsia"/>
        </w:rPr>
        <w:t>拟</w:t>
      </w:r>
      <w:r w:rsidRPr="00626238">
        <w:rPr>
          <w:rFonts w:ascii="方正仿宋_GBK" w:eastAsia="方正仿宋_GBK" w:hint="eastAsia"/>
        </w:rPr>
        <w:t>在20</w:t>
      </w:r>
      <w:r w:rsidR="00092122" w:rsidRPr="00626238">
        <w:rPr>
          <w:rFonts w:ascii="方正仿宋_GBK" w:eastAsia="方正仿宋_GBK" w:hint="eastAsia"/>
        </w:rPr>
        <w:t>2</w:t>
      </w:r>
      <w:r w:rsidR="00626238">
        <w:rPr>
          <w:rFonts w:ascii="方正仿宋_GBK" w:eastAsia="方正仿宋_GBK"/>
        </w:rPr>
        <w:t>3</w:t>
      </w:r>
      <w:r w:rsidRPr="00626238">
        <w:rPr>
          <w:rFonts w:ascii="方正仿宋_GBK" w:eastAsia="方正仿宋_GBK" w:hint="eastAsia"/>
        </w:rPr>
        <w:t>年中国自然教育大会上进行公布。</w:t>
      </w:r>
    </w:p>
    <w:p w14:paraId="7E0E841D" w14:textId="77777777" w:rsidR="00B9784D" w:rsidRPr="00626238" w:rsidRDefault="00B9784D" w:rsidP="00B9784D">
      <w:pPr>
        <w:pStyle w:val="--"/>
        <w:ind w:firstLine="640"/>
        <w:rPr>
          <w:rFonts w:ascii="方正仿宋_GBK" w:eastAsia="方正仿宋_GBK"/>
        </w:rPr>
      </w:pPr>
    </w:p>
    <w:p w14:paraId="2F34CDDC" w14:textId="5C2AC296" w:rsidR="00B9784D" w:rsidRPr="00626238" w:rsidRDefault="00B9784D" w:rsidP="008B153B">
      <w:pPr>
        <w:pStyle w:val="--"/>
        <w:ind w:firstLine="640"/>
        <w:rPr>
          <w:rFonts w:ascii="方正仿宋_GBK" w:eastAsia="方正仿宋_GBK"/>
        </w:rPr>
      </w:pPr>
      <w:r w:rsidRPr="00626238">
        <w:rPr>
          <w:rFonts w:ascii="方正仿宋_GBK" w:eastAsia="方正仿宋_GBK" w:hint="eastAsia"/>
        </w:rPr>
        <w:t>联系人：赵兴凯 010-62889818</w:t>
      </w:r>
    </w:p>
    <w:p w14:paraId="17CA3183" w14:textId="77777777" w:rsidR="00B9784D" w:rsidRPr="00626238" w:rsidRDefault="00B9784D" w:rsidP="00B9784D">
      <w:pPr>
        <w:pStyle w:val="--"/>
        <w:ind w:firstLine="640"/>
        <w:rPr>
          <w:rFonts w:ascii="方正仿宋_GBK" w:eastAsia="方正仿宋_GBK"/>
        </w:rPr>
      </w:pPr>
      <w:r w:rsidRPr="00626238">
        <w:rPr>
          <w:rFonts w:ascii="方正仿宋_GBK" w:eastAsia="方正仿宋_GBK" w:hint="eastAsia"/>
        </w:rPr>
        <w:t>邮  箱：dz_zxk@126.com</w:t>
      </w:r>
    </w:p>
    <w:p w14:paraId="42DA3818" w14:textId="77777777" w:rsidR="00B9784D" w:rsidRPr="00626238" w:rsidRDefault="00B9784D" w:rsidP="00B9784D">
      <w:pPr>
        <w:pStyle w:val="--"/>
        <w:ind w:firstLine="640"/>
        <w:rPr>
          <w:rFonts w:ascii="方正仿宋_GBK" w:eastAsia="方正仿宋_GBK"/>
        </w:rPr>
      </w:pPr>
      <w:r w:rsidRPr="00626238">
        <w:rPr>
          <w:rFonts w:ascii="方正仿宋_GBK" w:eastAsia="方正仿宋_GBK" w:hint="eastAsia"/>
        </w:rPr>
        <w:t>地  址：北京市海淀区东小府2号中国林学会办公室</w:t>
      </w:r>
    </w:p>
    <w:p w14:paraId="48A6D1D3" w14:textId="77777777" w:rsidR="00B9784D" w:rsidRPr="00626238" w:rsidRDefault="00B9784D" w:rsidP="00B9784D">
      <w:pPr>
        <w:pStyle w:val="--"/>
        <w:ind w:firstLine="640"/>
        <w:rPr>
          <w:rFonts w:ascii="方正仿宋_GBK" w:eastAsia="方正仿宋_GBK"/>
        </w:rPr>
      </w:pPr>
    </w:p>
    <w:p w14:paraId="42CC7514" w14:textId="77777777" w:rsidR="00B9784D" w:rsidRPr="00626238" w:rsidRDefault="00B9784D" w:rsidP="00B9784D">
      <w:pPr>
        <w:pStyle w:val="--"/>
        <w:ind w:firstLine="640"/>
        <w:rPr>
          <w:rFonts w:ascii="方正仿宋_GBK" w:eastAsia="方正仿宋_GBK"/>
        </w:rPr>
      </w:pPr>
      <w:r w:rsidRPr="00626238">
        <w:rPr>
          <w:rFonts w:ascii="方正仿宋_GBK" w:eastAsia="方正仿宋_GBK" w:hint="eastAsia"/>
        </w:rPr>
        <w:t xml:space="preserve">附件：1.自然教育优质活动课程推荐表 </w:t>
      </w:r>
    </w:p>
    <w:p w14:paraId="38B4498C" w14:textId="77777777" w:rsidR="00B9784D" w:rsidRPr="00626238" w:rsidRDefault="00B9784D" w:rsidP="00B9784D">
      <w:pPr>
        <w:pStyle w:val="--"/>
        <w:ind w:firstLineChars="62" w:firstLine="198"/>
        <w:rPr>
          <w:rFonts w:ascii="方正仿宋_GBK" w:eastAsia="方正仿宋_GBK"/>
        </w:rPr>
      </w:pPr>
      <w:r w:rsidRPr="00626238">
        <w:rPr>
          <w:rFonts w:ascii="方正仿宋_GBK" w:eastAsia="方正仿宋_GBK" w:hint="eastAsia"/>
        </w:rPr>
        <w:t xml:space="preserve">         2.自然教育优质书籍读本推荐表</w:t>
      </w:r>
    </w:p>
    <w:p w14:paraId="77764C0F" w14:textId="77777777" w:rsidR="00B9784D" w:rsidRPr="00626238" w:rsidRDefault="00B9784D" w:rsidP="00B9784D">
      <w:pPr>
        <w:pStyle w:val="--"/>
        <w:ind w:firstLineChars="62" w:firstLine="198"/>
        <w:rPr>
          <w:rFonts w:ascii="方正仿宋_GBK" w:eastAsia="方正仿宋_GBK"/>
        </w:rPr>
      </w:pPr>
      <w:r w:rsidRPr="00626238">
        <w:rPr>
          <w:rFonts w:ascii="方正仿宋_GBK" w:eastAsia="方正仿宋_GBK" w:hint="eastAsia"/>
        </w:rPr>
        <w:t xml:space="preserve">         3.推荐项目汇总表</w:t>
      </w:r>
    </w:p>
    <w:p w14:paraId="6F6350EE" w14:textId="5193345E" w:rsidR="00A5201A" w:rsidRPr="00626238" w:rsidRDefault="00A5201A" w:rsidP="00A5201A">
      <w:pPr>
        <w:pStyle w:val="--"/>
        <w:ind w:firstLineChars="1562" w:firstLine="4998"/>
        <w:rPr>
          <w:rFonts w:ascii="方正仿宋_GBK" w:eastAsia="方正仿宋_GBK"/>
        </w:rPr>
      </w:pPr>
    </w:p>
    <w:p w14:paraId="5024B485" w14:textId="1790E821" w:rsidR="00A5201A" w:rsidRPr="00626238" w:rsidRDefault="00A5201A" w:rsidP="00A5201A">
      <w:pPr>
        <w:pStyle w:val="--"/>
        <w:ind w:firstLineChars="1562" w:firstLine="4998"/>
        <w:rPr>
          <w:rFonts w:ascii="方正仿宋_GBK" w:eastAsia="方正仿宋_GBK"/>
        </w:rPr>
      </w:pPr>
    </w:p>
    <w:p w14:paraId="2B2E281C" w14:textId="2A1CFC3B" w:rsidR="00A5201A" w:rsidRPr="00626238" w:rsidRDefault="00A5201A" w:rsidP="00A5201A">
      <w:pPr>
        <w:pStyle w:val="--"/>
        <w:ind w:firstLineChars="1562" w:firstLine="4998"/>
        <w:rPr>
          <w:rFonts w:ascii="方正仿宋_GBK" w:eastAsia="方正仿宋_GBK"/>
        </w:rPr>
      </w:pPr>
      <w:r w:rsidRPr="00626238">
        <w:rPr>
          <w:rFonts w:ascii="方正仿宋_GBK" w:eastAsia="方正仿宋_GBK" w:hint="eastAsia"/>
        </w:rPr>
        <w:t>中国林学会</w:t>
      </w:r>
    </w:p>
    <w:p w14:paraId="24C59330" w14:textId="6E9103F7" w:rsidR="00A5201A" w:rsidRPr="00626238" w:rsidRDefault="00A5201A" w:rsidP="006D5493">
      <w:pPr>
        <w:pStyle w:val="--"/>
        <w:ind w:firstLineChars="1462" w:firstLine="4678"/>
        <w:rPr>
          <w:rFonts w:ascii="方正仿宋_GBK" w:eastAsia="方正仿宋_GBK"/>
        </w:rPr>
      </w:pPr>
      <w:r w:rsidRPr="00626238">
        <w:rPr>
          <w:rFonts w:ascii="方正仿宋_GBK" w:eastAsia="方正仿宋_GBK" w:hint="eastAsia"/>
        </w:rPr>
        <w:t>20</w:t>
      </w:r>
      <w:r w:rsidR="00092122" w:rsidRPr="00626238">
        <w:rPr>
          <w:rFonts w:ascii="方正仿宋_GBK" w:eastAsia="方正仿宋_GBK" w:hint="eastAsia"/>
        </w:rPr>
        <w:t>2</w:t>
      </w:r>
      <w:r w:rsidR="00626238">
        <w:rPr>
          <w:rFonts w:ascii="方正仿宋_GBK" w:eastAsia="方正仿宋_GBK"/>
        </w:rPr>
        <w:t>3</w:t>
      </w:r>
      <w:r w:rsidRPr="00626238">
        <w:rPr>
          <w:rFonts w:ascii="方正仿宋_GBK" w:eastAsia="方正仿宋_GBK" w:hint="eastAsia"/>
        </w:rPr>
        <w:t>年</w:t>
      </w:r>
      <w:r w:rsidR="00626238">
        <w:rPr>
          <w:rFonts w:ascii="方正仿宋_GBK" w:eastAsia="方正仿宋_GBK"/>
        </w:rPr>
        <w:t>5</w:t>
      </w:r>
      <w:r w:rsidRPr="00626238">
        <w:rPr>
          <w:rFonts w:ascii="方正仿宋_GBK" w:eastAsia="方正仿宋_GBK" w:hint="eastAsia"/>
        </w:rPr>
        <w:t>月</w:t>
      </w:r>
      <w:r w:rsidR="0023041E">
        <w:rPr>
          <w:rFonts w:ascii="方正仿宋_GBK" w:eastAsia="方正仿宋_GBK" w:hint="eastAsia"/>
        </w:rPr>
        <w:t>3</w:t>
      </w:r>
      <w:r w:rsidR="0023041E">
        <w:rPr>
          <w:rFonts w:ascii="方正仿宋_GBK" w:eastAsia="方正仿宋_GBK"/>
        </w:rPr>
        <w:t>1</w:t>
      </w:r>
      <w:r w:rsidRPr="00626238">
        <w:rPr>
          <w:rFonts w:ascii="方正仿宋_GBK" w:eastAsia="方正仿宋_GBK" w:hint="eastAsia"/>
        </w:rPr>
        <w:t>日</w:t>
      </w:r>
    </w:p>
    <w:p w14:paraId="4AAC6A2F" w14:textId="77777777" w:rsidR="00A5201A" w:rsidRPr="00626238" w:rsidRDefault="00A5201A" w:rsidP="00A5201A">
      <w:pPr>
        <w:pStyle w:val="--"/>
        <w:ind w:firstLine="640"/>
        <w:rPr>
          <w:rFonts w:ascii="方正仿宋_GBK" w:eastAsia="方正仿宋_GBK"/>
        </w:rPr>
        <w:sectPr w:rsidR="00A5201A" w:rsidRPr="00626238">
          <w:footerReference w:type="default" r:id="rId7"/>
          <w:pgSz w:w="11906" w:h="16838"/>
          <w:pgMar w:top="1440" w:right="1800" w:bottom="1440" w:left="1800" w:header="851" w:footer="992" w:gutter="0"/>
          <w:cols w:space="425"/>
          <w:docGrid w:type="lines" w:linePitch="312"/>
        </w:sectPr>
      </w:pPr>
    </w:p>
    <w:p w14:paraId="53726D6E" w14:textId="77777777" w:rsidR="00A5201A" w:rsidRPr="003C6131" w:rsidRDefault="00A5201A" w:rsidP="00A5201A">
      <w:pPr>
        <w:pStyle w:val="--"/>
        <w:ind w:firstLineChars="0" w:firstLine="0"/>
        <w:rPr>
          <w:rFonts w:hAnsi="华文中宋" w:cs="Times New Roman"/>
          <w:szCs w:val="32"/>
        </w:rPr>
      </w:pPr>
      <w:r w:rsidRPr="000F5520">
        <w:rPr>
          <w:rFonts w:ascii="黑体" w:eastAsia="黑体" w:hAnsi="黑体" w:hint="eastAsia"/>
        </w:rPr>
        <w:lastRenderedPageBreak/>
        <w:t>附件</w:t>
      </w:r>
      <w:r>
        <w:rPr>
          <w:rFonts w:ascii="黑体" w:eastAsia="黑体" w:hAnsi="黑体" w:hint="eastAsia"/>
        </w:rPr>
        <w:t>1</w:t>
      </w:r>
    </w:p>
    <w:p w14:paraId="67DD056D" w14:textId="77777777" w:rsidR="00A5201A" w:rsidRPr="003C6131" w:rsidRDefault="00A5201A" w:rsidP="00A5201A">
      <w:pPr>
        <w:spacing w:line="560" w:lineRule="exact"/>
        <w:jc w:val="center"/>
        <w:rPr>
          <w:rFonts w:ascii="华文中宋" w:eastAsia="华文中宋" w:hAnsi="华文中宋" w:cs="Times New Roman"/>
          <w:sz w:val="44"/>
          <w:szCs w:val="44"/>
        </w:rPr>
      </w:pPr>
      <w:bookmarkStart w:id="4" w:name="_Hlk12981007"/>
      <w:r w:rsidRPr="003C6131">
        <w:rPr>
          <w:rFonts w:ascii="华文中宋" w:eastAsia="华文中宋" w:hAnsi="华文中宋" w:cs="Times New Roman" w:hint="eastAsia"/>
          <w:sz w:val="44"/>
          <w:szCs w:val="44"/>
        </w:rPr>
        <w:t>自然教育</w:t>
      </w:r>
      <w:r>
        <w:rPr>
          <w:rFonts w:ascii="华文中宋" w:eastAsia="华文中宋" w:hAnsi="华文中宋" w:cs="Times New Roman" w:hint="eastAsia"/>
          <w:sz w:val="44"/>
          <w:szCs w:val="44"/>
        </w:rPr>
        <w:t>优质</w:t>
      </w:r>
      <w:r w:rsidRPr="003C6131">
        <w:rPr>
          <w:rFonts w:ascii="华文中宋" w:eastAsia="华文中宋" w:hAnsi="华文中宋" w:cs="Times New Roman" w:hint="eastAsia"/>
          <w:sz w:val="44"/>
          <w:szCs w:val="44"/>
        </w:rPr>
        <w:t>活动</w:t>
      </w:r>
      <w:r>
        <w:rPr>
          <w:rFonts w:ascii="华文中宋" w:eastAsia="华文中宋" w:hAnsi="华文中宋" w:cs="Times New Roman" w:hint="eastAsia"/>
          <w:sz w:val="44"/>
          <w:szCs w:val="44"/>
        </w:rPr>
        <w:t>课程</w:t>
      </w:r>
      <w:bookmarkEnd w:id="4"/>
      <w:r>
        <w:rPr>
          <w:rFonts w:ascii="华文中宋" w:eastAsia="华文中宋" w:hAnsi="华文中宋" w:cs="Times New Roman" w:hint="eastAsia"/>
          <w:sz w:val="44"/>
          <w:szCs w:val="44"/>
        </w:rPr>
        <w:t>推荐表</w:t>
      </w:r>
    </w:p>
    <w:p w14:paraId="25261917" w14:textId="77777777" w:rsidR="00A5201A" w:rsidRPr="003C6131" w:rsidRDefault="00A5201A" w:rsidP="00A5201A">
      <w:pPr>
        <w:spacing w:line="560" w:lineRule="exact"/>
        <w:jc w:val="left"/>
        <w:rPr>
          <w:rFonts w:ascii="Times New Roman" w:eastAsia="仿宋_GB2312" w:hAnsi="Times New Roman" w:cs="Times New Roman"/>
          <w:sz w:val="32"/>
          <w:szCs w:val="20"/>
        </w:rPr>
      </w:pPr>
      <w:r>
        <w:rPr>
          <w:rFonts w:ascii="Times New Roman" w:eastAsia="仿宋_GB2312" w:hAnsi="Times New Roman" w:cs="Times New Roman" w:hint="eastAsia"/>
          <w:sz w:val="32"/>
          <w:szCs w:val="20"/>
        </w:rPr>
        <w:t xml:space="preserve"> </w:t>
      </w:r>
      <w:r>
        <w:rPr>
          <w:rFonts w:ascii="Times New Roman" w:eastAsia="仿宋_GB2312" w:hAnsi="Times New Roman" w:cs="Times New Roman"/>
          <w:sz w:val="32"/>
          <w:szCs w:val="20"/>
        </w:rPr>
        <w:t xml:space="preserve">                                          </w:t>
      </w:r>
      <w:r>
        <w:rPr>
          <w:rFonts w:ascii="Times New Roman" w:eastAsia="仿宋_GB2312" w:hAnsi="Times New Roman" w:cs="Times New Roman" w:hint="eastAsia"/>
          <w:sz w:val="32"/>
          <w:szCs w:val="20"/>
        </w:rPr>
        <w:t>编号：</w:t>
      </w:r>
    </w:p>
    <w:p w14:paraId="419D4FD0" w14:textId="77777777" w:rsidR="00A5201A" w:rsidRPr="003C6131" w:rsidRDefault="00A5201A" w:rsidP="00A5201A">
      <w:pPr>
        <w:spacing w:line="560" w:lineRule="exact"/>
        <w:jc w:val="left"/>
        <w:rPr>
          <w:rFonts w:ascii="Times New Roman" w:eastAsia="仿宋_GB2312" w:hAnsi="Times New Roman" w:cs="Times New Roman"/>
          <w:sz w:val="32"/>
          <w:szCs w:val="20"/>
        </w:rPr>
      </w:pPr>
      <w:r w:rsidRPr="003C6131">
        <w:rPr>
          <w:rFonts w:ascii="Times New Roman" w:eastAsia="仿宋_GB2312" w:hAnsi="Times New Roman" w:cs="Times New Roman" w:hint="eastAsia"/>
          <w:sz w:val="32"/>
          <w:szCs w:val="20"/>
        </w:rPr>
        <w:t>【活动主题】</w:t>
      </w:r>
    </w:p>
    <w:p w14:paraId="4B0BAAD7" w14:textId="77777777" w:rsidR="00A5201A" w:rsidRPr="003C6131" w:rsidRDefault="00A5201A" w:rsidP="00A5201A">
      <w:pPr>
        <w:spacing w:line="560" w:lineRule="exact"/>
        <w:jc w:val="left"/>
        <w:rPr>
          <w:rFonts w:ascii="Times New Roman" w:eastAsia="仿宋_GB2312" w:hAnsi="Times New Roman" w:cs="Times New Roman"/>
          <w:sz w:val="32"/>
          <w:szCs w:val="20"/>
        </w:rPr>
      </w:pPr>
      <w:r w:rsidRPr="003C6131">
        <w:rPr>
          <w:rFonts w:ascii="Times New Roman" w:eastAsia="仿宋_GB2312" w:hAnsi="Times New Roman" w:cs="Times New Roman" w:hint="eastAsia"/>
          <w:sz w:val="32"/>
          <w:szCs w:val="20"/>
        </w:rPr>
        <w:t>【活动目标】</w:t>
      </w:r>
    </w:p>
    <w:p w14:paraId="19A5D080" w14:textId="77777777" w:rsidR="00A5201A" w:rsidRPr="003C6131" w:rsidRDefault="00A5201A" w:rsidP="00A5201A">
      <w:pPr>
        <w:spacing w:line="560" w:lineRule="exact"/>
        <w:jc w:val="left"/>
        <w:rPr>
          <w:rFonts w:ascii="Times New Roman" w:eastAsia="仿宋_GB2312" w:hAnsi="Times New Roman" w:cs="Times New Roman"/>
          <w:sz w:val="32"/>
          <w:szCs w:val="20"/>
        </w:rPr>
      </w:pPr>
      <w:r w:rsidRPr="003C6131">
        <w:rPr>
          <w:rFonts w:ascii="Times New Roman" w:eastAsia="仿宋_GB2312" w:hAnsi="Times New Roman" w:cs="Times New Roman" w:hint="eastAsia"/>
          <w:sz w:val="32"/>
          <w:szCs w:val="20"/>
        </w:rPr>
        <w:t>【受众年龄】</w:t>
      </w:r>
    </w:p>
    <w:p w14:paraId="093C828A" w14:textId="77777777" w:rsidR="00A5201A" w:rsidRPr="003C6131" w:rsidRDefault="00A5201A" w:rsidP="00A5201A">
      <w:pPr>
        <w:spacing w:line="560" w:lineRule="exact"/>
        <w:jc w:val="left"/>
        <w:rPr>
          <w:rFonts w:ascii="Times New Roman" w:eastAsia="仿宋_GB2312" w:hAnsi="Times New Roman" w:cs="Times New Roman"/>
          <w:sz w:val="32"/>
          <w:szCs w:val="20"/>
        </w:rPr>
      </w:pPr>
      <w:r w:rsidRPr="003C6131">
        <w:rPr>
          <w:rFonts w:ascii="Times New Roman" w:eastAsia="仿宋_GB2312" w:hAnsi="Times New Roman" w:cs="Times New Roman" w:hint="eastAsia"/>
          <w:sz w:val="32"/>
          <w:szCs w:val="20"/>
        </w:rPr>
        <w:t>【参与人数】</w:t>
      </w:r>
    </w:p>
    <w:p w14:paraId="716898E9" w14:textId="77777777" w:rsidR="00A5201A" w:rsidRPr="003C6131" w:rsidRDefault="00A5201A" w:rsidP="00A5201A">
      <w:pPr>
        <w:spacing w:line="560" w:lineRule="exact"/>
        <w:jc w:val="left"/>
        <w:rPr>
          <w:rFonts w:ascii="Times New Roman" w:eastAsia="仿宋_GB2312" w:hAnsi="Times New Roman" w:cs="Times New Roman"/>
          <w:sz w:val="32"/>
          <w:szCs w:val="20"/>
        </w:rPr>
      </w:pPr>
      <w:r w:rsidRPr="003C6131">
        <w:rPr>
          <w:rFonts w:ascii="Times New Roman" w:eastAsia="仿宋_GB2312" w:hAnsi="Times New Roman" w:cs="Times New Roman" w:hint="eastAsia"/>
          <w:sz w:val="32"/>
          <w:szCs w:val="20"/>
        </w:rPr>
        <w:t>【活动场地】</w:t>
      </w:r>
      <w:r w:rsidRPr="00E777C3">
        <w:rPr>
          <w:rFonts w:ascii="Times New Roman" w:eastAsia="仿宋_GB2312" w:hAnsi="Times New Roman" w:cs="Times New Roman" w:hint="eastAsia"/>
          <w:sz w:val="18"/>
          <w:szCs w:val="10"/>
        </w:rPr>
        <w:t>（包括但不限于森林公园、城市公园、社区绿地、湿地公园等）</w:t>
      </w:r>
    </w:p>
    <w:p w14:paraId="54BF0600" w14:textId="77777777" w:rsidR="00A5201A" w:rsidRPr="003C6131" w:rsidRDefault="00A5201A" w:rsidP="00A5201A">
      <w:pPr>
        <w:spacing w:line="560" w:lineRule="exact"/>
        <w:jc w:val="left"/>
        <w:rPr>
          <w:rFonts w:ascii="Times New Roman" w:eastAsia="仿宋_GB2312" w:hAnsi="Times New Roman" w:cs="Times New Roman"/>
          <w:sz w:val="32"/>
          <w:szCs w:val="20"/>
        </w:rPr>
      </w:pPr>
      <w:r w:rsidRPr="003C6131">
        <w:rPr>
          <w:rFonts w:ascii="Times New Roman" w:eastAsia="仿宋_GB2312" w:hAnsi="Times New Roman" w:cs="Times New Roman" w:hint="eastAsia"/>
          <w:sz w:val="32"/>
          <w:szCs w:val="20"/>
        </w:rPr>
        <w:t>【活动类型】</w:t>
      </w:r>
      <w:r w:rsidRPr="00E777C3">
        <w:rPr>
          <w:rFonts w:ascii="Times New Roman" w:eastAsia="仿宋_GB2312" w:hAnsi="Times New Roman" w:cs="Times New Roman" w:hint="eastAsia"/>
          <w:sz w:val="18"/>
          <w:szCs w:val="10"/>
        </w:rPr>
        <w:t>（包括但不限于知识讲解、互动体验、自然游戏、手工创作、自然笔记等）</w:t>
      </w:r>
    </w:p>
    <w:p w14:paraId="3F560272" w14:textId="77777777" w:rsidR="00A5201A" w:rsidRPr="003C6131" w:rsidRDefault="00A5201A" w:rsidP="00A5201A">
      <w:pPr>
        <w:spacing w:line="560" w:lineRule="exact"/>
        <w:jc w:val="left"/>
        <w:rPr>
          <w:rFonts w:ascii="Times New Roman" w:eastAsia="仿宋_GB2312" w:hAnsi="Times New Roman" w:cs="Times New Roman"/>
          <w:sz w:val="32"/>
          <w:szCs w:val="20"/>
        </w:rPr>
      </w:pPr>
      <w:r w:rsidRPr="003C6131">
        <w:rPr>
          <w:rFonts w:ascii="Times New Roman" w:eastAsia="仿宋_GB2312" w:hAnsi="Times New Roman" w:cs="Times New Roman" w:hint="eastAsia"/>
          <w:sz w:val="32"/>
          <w:szCs w:val="20"/>
        </w:rPr>
        <w:t>【所需材料】</w:t>
      </w:r>
    </w:p>
    <w:p w14:paraId="61A89E16" w14:textId="77777777" w:rsidR="00A5201A" w:rsidRDefault="00A5201A" w:rsidP="00A5201A">
      <w:pPr>
        <w:spacing w:line="560" w:lineRule="exact"/>
        <w:jc w:val="left"/>
        <w:rPr>
          <w:rFonts w:ascii="Times New Roman" w:eastAsia="仿宋_GB2312" w:hAnsi="Times New Roman" w:cs="Times New Roman"/>
          <w:sz w:val="32"/>
          <w:szCs w:val="20"/>
        </w:rPr>
      </w:pPr>
      <w:r w:rsidRPr="003C6131">
        <w:rPr>
          <w:rFonts w:ascii="Times New Roman" w:eastAsia="仿宋_GB2312" w:hAnsi="Times New Roman" w:cs="Times New Roman" w:hint="eastAsia"/>
          <w:sz w:val="32"/>
          <w:szCs w:val="20"/>
        </w:rPr>
        <w:t>【活动过程】</w:t>
      </w:r>
    </w:p>
    <w:p w14:paraId="1CC5A78F" w14:textId="77777777" w:rsidR="00A5201A" w:rsidRPr="003C6131" w:rsidRDefault="00A5201A" w:rsidP="00A5201A">
      <w:pPr>
        <w:spacing w:line="560" w:lineRule="exact"/>
        <w:jc w:val="left"/>
        <w:rPr>
          <w:rFonts w:ascii="Times New Roman" w:eastAsia="仿宋_GB2312" w:hAnsi="Times New Roman" w:cs="Times New Roman"/>
          <w:sz w:val="32"/>
          <w:szCs w:val="20"/>
        </w:rPr>
      </w:pPr>
    </w:p>
    <w:tbl>
      <w:tblPr>
        <w:tblStyle w:val="11"/>
        <w:tblW w:w="9067" w:type="dxa"/>
        <w:tblLayout w:type="fixed"/>
        <w:tblLook w:val="04A0" w:firstRow="1" w:lastRow="0" w:firstColumn="1" w:lastColumn="0" w:noHBand="0" w:noVBand="1"/>
      </w:tblPr>
      <w:tblGrid>
        <w:gridCol w:w="1659"/>
        <w:gridCol w:w="4999"/>
        <w:gridCol w:w="2409"/>
      </w:tblGrid>
      <w:tr w:rsidR="00A5201A" w:rsidRPr="003C6131" w14:paraId="0A757120" w14:textId="77777777" w:rsidTr="00AE22DD">
        <w:tc>
          <w:tcPr>
            <w:tcW w:w="1659" w:type="dxa"/>
            <w:vAlign w:val="center"/>
          </w:tcPr>
          <w:p w14:paraId="65B9CC33" w14:textId="77777777" w:rsidR="00A5201A" w:rsidRPr="003C6131" w:rsidRDefault="00A5201A" w:rsidP="00AE22DD">
            <w:pPr>
              <w:spacing w:line="560" w:lineRule="exact"/>
              <w:jc w:val="center"/>
              <w:rPr>
                <w:rFonts w:ascii="Times New Roman" w:eastAsia="仿宋_GB2312" w:hAnsi="Times New Roman" w:cs="Times New Roman"/>
                <w:sz w:val="28"/>
                <w:szCs w:val="28"/>
              </w:rPr>
            </w:pPr>
            <w:r w:rsidRPr="003C6131">
              <w:rPr>
                <w:rFonts w:ascii="Times New Roman" w:eastAsia="仿宋_GB2312" w:hAnsi="Times New Roman" w:cs="Times New Roman" w:hint="eastAsia"/>
                <w:sz w:val="28"/>
                <w:szCs w:val="28"/>
              </w:rPr>
              <w:t>时长</w:t>
            </w:r>
          </w:p>
        </w:tc>
        <w:tc>
          <w:tcPr>
            <w:tcW w:w="4999" w:type="dxa"/>
            <w:vAlign w:val="center"/>
          </w:tcPr>
          <w:p w14:paraId="23DBA3A9" w14:textId="77777777" w:rsidR="00A5201A" w:rsidRPr="003C6131" w:rsidRDefault="00A5201A" w:rsidP="00AE22DD">
            <w:pPr>
              <w:spacing w:line="560" w:lineRule="exact"/>
              <w:jc w:val="center"/>
              <w:rPr>
                <w:rFonts w:ascii="Times New Roman" w:eastAsia="仿宋_GB2312" w:hAnsi="Times New Roman" w:cs="Times New Roman"/>
                <w:sz w:val="28"/>
                <w:szCs w:val="28"/>
              </w:rPr>
            </w:pPr>
            <w:r w:rsidRPr="003C6131">
              <w:rPr>
                <w:rFonts w:ascii="Times New Roman" w:eastAsia="仿宋_GB2312" w:hAnsi="Times New Roman" w:cs="Times New Roman" w:hint="eastAsia"/>
                <w:sz w:val="28"/>
                <w:szCs w:val="28"/>
              </w:rPr>
              <w:t>活动流程内容</w:t>
            </w:r>
          </w:p>
        </w:tc>
        <w:tc>
          <w:tcPr>
            <w:tcW w:w="2409" w:type="dxa"/>
            <w:vAlign w:val="center"/>
          </w:tcPr>
          <w:p w14:paraId="3C2249C9" w14:textId="77777777" w:rsidR="00A5201A" w:rsidRPr="003C6131" w:rsidRDefault="00A5201A" w:rsidP="00AE22DD">
            <w:pPr>
              <w:spacing w:line="560" w:lineRule="exact"/>
              <w:jc w:val="center"/>
              <w:rPr>
                <w:rFonts w:ascii="Times New Roman" w:eastAsia="仿宋_GB2312" w:hAnsi="Times New Roman" w:cs="Times New Roman"/>
                <w:sz w:val="28"/>
                <w:szCs w:val="28"/>
              </w:rPr>
            </w:pPr>
            <w:r w:rsidRPr="003C6131">
              <w:rPr>
                <w:rFonts w:ascii="Times New Roman" w:eastAsia="仿宋_GB2312" w:hAnsi="Times New Roman" w:cs="Times New Roman" w:hint="eastAsia"/>
                <w:sz w:val="28"/>
                <w:szCs w:val="28"/>
              </w:rPr>
              <w:t>场地</w:t>
            </w:r>
            <w:r w:rsidRPr="003C6131">
              <w:rPr>
                <w:rFonts w:ascii="Times New Roman" w:eastAsia="仿宋_GB2312" w:hAnsi="Times New Roman" w:cs="Times New Roman" w:hint="eastAsia"/>
                <w:sz w:val="28"/>
                <w:szCs w:val="28"/>
              </w:rPr>
              <w:t>/</w:t>
            </w:r>
            <w:r w:rsidRPr="003C6131">
              <w:rPr>
                <w:rFonts w:ascii="Times New Roman" w:eastAsia="仿宋_GB2312" w:hAnsi="Times New Roman" w:cs="Times New Roman" w:hint="eastAsia"/>
                <w:sz w:val="28"/>
                <w:szCs w:val="28"/>
              </w:rPr>
              <w:t>材料</w:t>
            </w:r>
          </w:p>
        </w:tc>
      </w:tr>
      <w:tr w:rsidR="00A5201A" w:rsidRPr="003C6131" w14:paraId="52948E94" w14:textId="77777777" w:rsidTr="00AE22DD">
        <w:tc>
          <w:tcPr>
            <w:tcW w:w="1659" w:type="dxa"/>
            <w:vAlign w:val="center"/>
          </w:tcPr>
          <w:p w14:paraId="56818894" w14:textId="77777777" w:rsidR="00A5201A" w:rsidRPr="003C6131" w:rsidRDefault="00A5201A" w:rsidP="00AE22DD">
            <w:pPr>
              <w:spacing w:line="560" w:lineRule="exact"/>
              <w:jc w:val="center"/>
              <w:rPr>
                <w:rFonts w:ascii="Times New Roman" w:eastAsia="仿宋_GB2312" w:hAnsi="Times New Roman" w:cs="Times New Roman"/>
                <w:sz w:val="28"/>
                <w:szCs w:val="28"/>
              </w:rPr>
            </w:pPr>
          </w:p>
        </w:tc>
        <w:tc>
          <w:tcPr>
            <w:tcW w:w="4999" w:type="dxa"/>
            <w:vAlign w:val="center"/>
          </w:tcPr>
          <w:p w14:paraId="42617932" w14:textId="77777777" w:rsidR="00A5201A" w:rsidRPr="003C6131" w:rsidRDefault="00A5201A" w:rsidP="00AE22DD">
            <w:pPr>
              <w:spacing w:line="560" w:lineRule="exact"/>
              <w:jc w:val="center"/>
              <w:rPr>
                <w:rFonts w:ascii="Times New Roman" w:eastAsia="仿宋_GB2312" w:hAnsi="Times New Roman" w:cs="Times New Roman"/>
                <w:sz w:val="28"/>
                <w:szCs w:val="28"/>
              </w:rPr>
            </w:pPr>
          </w:p>
        </w:tc>
        <w:tc>
          <w:tcPr>
            <w:tcW w:w="2409" w:type="dxa"/>
            <w:vAlign w:val="center"/>
          </w:tcPr>
          <w:p w14:paraId="30734E6E" w14:textId="77777777" w:rsidR="00A5201A" w:rsidRPr="003C6131" w:rsidRDefault="00A5201A" w:rsidP="00AE22DD">
            <w:pPr>
              <w:spacing w:line="560" w:lineRule="exact"/>
              <w:jc w:val="center"/>
              <w:rPr>
                <w:rFonts w:ascii="Times New Roman" w:eastAsia="仿宋_GB2312" w:hAnsi="Times New Roman" w:cs="Times New Roman"/>
                <w:sz w:val="28"/>
                <w:szCs w:val="28"/>
              </w:rPr>
            </w:pPr>
          </w:p>
        </w:tc>
      </w:tr>
      <w:tr w:rsidR="00A5201A" w:rsidRPr="003C6131" w14:paraId="5BEBF227" w14:textId="77777777" w:rsidTr="00AE22DD">
        <w:tc>
          <w:tcPr>
            <w:tcW w:w="1659" w:type="dxa"/>
            <w:vAlign w:val="center"/>
          </w:tcPr>
          <w:p w14:paraId="282E9B95" w14:textId="77777777" w:rsidR="00A5201A" w:rsidRPr="003C6131" w:rsidRDefault="00A5201A" w:rsidP="00AE22DD">
            <w:pPr>
              <w:spacing w:line="560" w:lineRule="exact"/>
              <w:jc w:val="center"/>
              <w:rPr>
                <w:rFonts w:ascii="Times New Roman" w:eastAsia="仿宋_GB2312" w:hAnsi="Times New Roman" w:cs="Times New Roman"/>
                <w:sz w:val="28"/>
                <w:szCs w:val="28"/>
              </w:rPr>
            </w:pPr>
          </w:p>
        </w:tc>
        <w:tc>
          <w:tcPr>
            <w:tcW w:w="4999" w:type="dxa"/>
            <w:vAlign w:val="center"/>
          </w:tcPr>
          <w:p w14:paraId="1F137879" w14:textId="77777777" w:rsidR="00A5201A" w:rsidRPr="003C6131" w:rsidRDefault="00A5201A" w:rsidP="00AE22DD">
            <w:pPr>
              <w:spacing w:line="560" w:lineRule="exact"/>
              <w:jc w:val="center"/>
              <w:rPr>
                <w:rFonts w:ascii="Times New Roman" w:eastAsia="仿宋_GB2312" w:hAnsi="Times New Roman" w:cs="Times New Roman"/>
                <w:sz w:val="28"/>
                <w:szCs w:val="28"/>
              </w:rPr>
            </w:pPr>
          </w:p>
        </w:tc>
        <w:tc>
          <w:tcPr>
            <w:tcW w:w="2409" w:type="dxa"/>
            <w:vAlign w:val="center"/>
          </w:tcPr>
          <w:p w14:paraId="49018F86" w14:textId="77777777" w:rsidR="00A5201A" w:rsidRPr="003C6131" w:rsidRDefault="00A5201A" w:rsidP="00AE22DD">
            <w:pPr>
              <w:spacing w:line="560" w:lineRule="exact"/>
              <w:jc w:val="center"/>
              <w:rPr>
                <w:rFonts w:ascii="Times New Roman" w:eastAsia="仿宋_GB2312" w:hAnsi="Times New Roman" w:cs="Times New Roman"/>
                <w:sz w:val="28"/>
                <w:szCs w:val="28"/>
              </w:rPr>
            </w:pPr>
          </w:p>
        </w:tc>
      </w:tr>
      <w:tr w:rsidR="00A5201A" w:rsidRPr="003C6131" w14:paraId="3E3EB333" w14:textId="77777777" w:rsidTr="00AE22DD">
        <w:tc>
          <w:tcPr>
            <w:tcW w:w="1659" w:type="dxa"/>
            <w:vAlign w:val="center"/>
          </w:tcPr>
          <w:p w14:paraId="05B5A048" w14:textId="77777777" w:rsidR="00A5201A" w:rsidRPr="003C6131" w:rsidRDefault="00A5201A" w:rsidP="00AE22DD">
            <w:pPr>
              <w:spacing w:line="560" w:lineRule="exact"/>
              <w:jc w:val="center"/>
              <w:rPr>
                <w:rFonts w:ascii="Times New Roman" w:eastAsia="仿宋_GB2312" w:hAnsi="Times New Roman" w:cs="Times New Roman"/>
                <w:sz w:val="28"/>
                <w:szCs w:val="28"/>
              </w:rPr>
            </w:pPr>
          </w:p>
        </w:tc>
        <w:tc>
          <w:tcPr>
            <w:tcW w:w="4999" w:type="dxa"/>
            <w:vAlign w:val="center"/>
          </w:tcPr>
          <w:p w14:paraId="23D2A307" w14:textId="77777777" w:rsidR="00A5201A" w:rsidRPr="003C6131" w:rsidRDefault="00A5201A" w:rsidP="00AE22DD">
            <w:pPr>
              <w:spacing w:line="560" w:lineRule="exact"/>
              <w:jc w:val="center"/>
              <w:rPr>
                <w:rFonts w:ascii="Times New Roman" w:eastAsia="仿宋_GB2312" w:hAnsi="Times New Roman" w:cs="Times New Roman"/>
                <w:sz w:val="28"/>
                <w:szCs w:val="28"/>
              </w:rPr>
            </w:pPr>
          </w:p>
        </w:tc>
        <w:tc>
          <w:tcPr>
            <w:tcW w:w="2409" w:type="dxa"/>
            <w:vAlign w:val="center"/>
          </w:tcPr>
          <w:p w14:paraId="62C51836" w14:textId="77777777" w:rsidR="00A5201A" w:rsidRPr="003C6131" w:rsidRDefault="00A5201A" w:rsidP="00AE22DD">
            <w:pPr>
              <w:spacing w:line="560" w:lineRule="exact"/>
              <w:jc w:val="center"/>
              <w:rPr>
                <w:rFonts w:ascii="Times New Roman" w:eastAsia="仿宋_GB2312" w:hAnsi="Times New Roman" w:cs="Times New Roman"/>
                <w:sz w:val="28"/>
                <w:szCs w:val="28"/>
              </w:rPr>
            </w:pPr>
          </w:p>
        </w:tc>
      </w:tr>
      <w:tr w:rsidR="00A5201A" w:rsidRPr="003C6131" w14:paraId="6678182F" w14:textId="77777777" w:rsidTr="00AE22DD">
        <w:tc>
          <w:tcPr>
            <w:tcW w:w="1659" w:type="dxa"/>
            <w:vAlign w:val="center"/>
          </w:tcPr>
          <w:p w14:paraId="066D6E5E" w14:textId="77777777" w:rsidR="00A5201A" w:rsidRPr="003C6131" w:rsidRDefault="00A5201A" w:rsidP="00AE22DD">
            <w:pPr>
              <w:spacing w:line="560" w:lineRule="exact"/>
              <w:jc w:val="center"/>
              <w:rPr>
                <w:rFonts w:ascii="Times New Roman" w:eastAsia="仿宋_GB2312" w:hAnsi="Times New Roman" w:cs="Times New Roman"/>
                <w:sz w:val="28"/>
                <w:szCs w:val="28"/>
              </w:rPr>
            </w:pPr>
          </w:p>
        </w:tc>
        <w:tc>
          <w:tcPr>
            <w:tcW w:w="4999" w:type="dxa"/>
            <w:vAlign w:val="center"/>
          </w:tcPr>
          <w:p w14:paraId="2F2FC086" w14:textId="77777777" w:rsidR="00A5201A" w:rsidRPr="003C6131" w:rsidRDefault="00A5201A" w:rsidP="00AE22DD">
            <w:pPr>
              <w:spacing w:line="560" w:lineRule="exact"/>
              <w:jc w:val="center"/>
              <w:rPr>
                <w:rFonts w:ascii="Times New Roman" w:eastAsia="仿宋_GB2312" w:hAnsi="Times New Roman" w:cs="Times New Roman"/>
                <w:sz w:val="28"/>
                <w:szCs w:val="28"/>
              </w:rPr>
            </w:pPr>
          </w:p>
        </w:tc>
        <w:tc>
          <w:tcPr>
            <w:tcW w:w="2409" w:type="dxa"/>
            <w:vAlign w:val="center"/>
          </w:tcPr>
          <w:p w14:paraId="55F9AD3E" w14:textId="77777777" w:rsidR="00A5201A" w:rsidRPr="003C6131" w:rsidRDefault="00A5201A" w:rsidP="00AE22DD">
            <w:pPr>
              <w:spacing w:line="560" w:lineRule="exact"/>
              <w:jc w:val="center"/>
              <w:rPr>
                <w:rFonts w:ascii="Times New Roman" w:eastAsia="仿宋_GB2312" w:hAnsi="Times New Roman" w:cs="Times New Roman"/>
                <w:sz w:val="28"/>
                <w:szCs w:val="28"/>
              </w:rPr>
            </w:pPr>
          </w:p>
        </w:tc>
      </w:tr>
    </w:tbl>
    <w:p w14:paraId="2844BC29" w14:textId="7704FA4D" w:rsidR="00A5201A" w:rsidRDefault="00A5201A" w:rsidP="00A5201A">
      <w:pPr>
        <w:spacing w:line="560" w:lineRule="exact"/>
        <w:jc w:val="left"/>
        <w:rPr>
          <w:rFonts w:ascii="Times New Roman" w:eastAsia="仿宋_GB2312" w:hAnsi="Times New Roman" w:cs="Times New Roman"/>
          <w:sz w:val="32"/>
          <w:szCs w:val="20"/>
        </w:rPr>
      </w:pPr>
      <w:r w:rsidRPr="00E777C3">
        <w:rPr>
          <w:rFonts w:ascii="Times New Roman" w:eastAsia="仿宋_GB2312" w:hAnsi="Times New Roman" w:cs="Times New Roman" w:hint="eastAsia"/>
          <w:sz w:val="18"/>
          <w:szCs w:val="18"/>
        </w:rPr>
        <w:t>活动流程按时间顺序，尽可能详实，字数不少于</w:t>
      </w:r>
      <w:r w:rsidRPr="00E777C3">
        <w:rPr>
          <w:rFonts w:ascii="Times New Roman" w:eastAsia="仿宋_GB2312" w:hAnsi="Times New Roman" w:cs="Times New Roman"/>
          <w:sz w:val="18"/>
          <w:szCs w:val="18"/>
        </w:rPr>
        <w:t>1000</w:t>
      </w:r>
      <w:r w:rsidRPr="00E777C3">
        <w:rPr>
          <w:rFonts w:ascii="Times New Roman" w:eastAsia="仿宋_GB2312" w:hAnsi="Times New Roman" w:cs="Times New Roman"/>
          <w:sz w:val="18"/>
          <w:szCs w:val="18"/>
        </w:rPr>
        <w:t>字，不超过</w:t>
      </w:r>
      <w:r w:rsidRPr="00E777C3">
        <w:rPr>
          <w:rFonts w:ascii="Times New Roman" w:eastAsia="仿宋_GB2312" w:hAnsi="Times New Roman" w:cs="Times New Roman"/>
          <w:sz w:val="18"/>
          <w:szCs w:val="18"/>
        </w:rPr>
        <w:t>5000</w:t>
      </w:r>
      <w:r w:rsidRPr="00E777C3">
        <w:rPr>
          <w:rFonts w:ascii="Times New Roman" w:eastAsia="仿宋_GB2312" w:hAnsi="Times New Roman" w:cs="Times New Roman"/>
          <w:sz w:val="18"/>
          <w:szCs w:val="18"/>
        </w:rPr>
        <w:t>字，提供活动照片且照片注明作者</w:t>
      </w:r>
      <w:r w:rsidR="00DA1DD7">
        <w:rPr>
          <w:rFonts w:ascii="Times New Roman" w:eastAsia="仿宋_GB2312" w:hAnsi="Times New Roman" w:cs="Times New Roman" w:hint="eastAsia"/>
          <w:sz w:val="18"/>
          <w:szCs w:val="18"/>
        </w:rPr>
        <w:t>。</w:t>
      </w:r>
      <w:r w:rsidR="00DA1DD7" w:rsidRPr="00136C90">
        <w:rPr>
          <w:rFonts w:ascii="Times New Roman" w:eastAsia="仿宋_GB2312" w:hAnsi="Times New Roman" w:cs="Times New Roman" w:hint="eastAsia"/>
          <w:b/>
          <w:bCs/>
          <w:sz w:val="18"/>
          <w:szCs w:val="18"/>
        </w:rPr>
        <w:t>确保</w:t>
      </w:r>
      <w:r w:rsidR="00136C90">
        <w:rPr>
          <w:rFonts w:ascii="Times New Roman" w:eastAsia="仿宋_GB2312" w:hAnsi="Times New Roman" w:cs="Times New Roman" w:hint="eastAsia"/>
          <w:b/>
          <w:bCs/>
          <w:sz w:val="18"/>
          <w:szCs w:val="18"/>
        </w:rPr>
        <w:t>所推荐</w:t>
      </w:r>
      <w:r w:rsidR="00DA1DD7" w:rsidRPr="00136C90">
        <w:rPr>
          <w:rFonts w:ascii="Times New Roman" w:eastAsia="仿宋_GB2312" w:hAnsi="Times New Roman" w:cs="Times New Roman" w:hint="eastAsia"/>
          <w:b/>
          <w:bCs/>
          <w:sz w:val="18"/>
          <w:szCs w:val="18"/>
        </w:rPr>
        <w:t>活动课程及</w:t>
      </w:r>
      <w:r w:rsidR="00453B52">
        <w:rPr>
          <w:rFonts w:ascii="Times New Roman" w:eastAsia="仿宋_GB2312" w:hAnsi="Times New Roman" w:cs="Times New Roman" w:hint="eastAsia"/>
          <w:b/>
          <w:bCs/>
          <w:sz w:val="18"/>
          <w:szCs w:val="18"/>
        </w:rPr>
        <w:t>所附</w:t>
      </w:r>
      <w:r w:rsidR="00DA1DD7" w:rsidRPr="00136C90">
        <w:rPr>
          <w:rFonts w:ascii="Times New Roman" w:eastAsia="仿宋_GB2312" w:hAnsi="Times New Roman" w:cs="Times New Roman" w:hint="eastAsia"/>
          <w:b/>
          <w:bCs/>
          <w:sz w:val="18"/>
          <w:szCs w:val="18"/>
        </w:rPr>
        <w:t>照片</w:t>
      </w:r>
      <w:r w:rsidRPr="00136C90">
        <w:rPr>
          <w:rFonts w:ascii="Times New Roman" w:eastAsia="仿宋_GB2312" w:hAnsi="Times New Roman" w:cs="Times New Roman"/>
          <w:b/>
          <w:bCs/>
          <w:sz w:val="18"/>
          <w:szCs w:val="18"/>
        </w:rPr>
        <w:t>无版权争议</w:t>
      </w:r>
      <w:r w:rsidR="002952ED" w:rsidRPr="00136C90">
        <w:rPr>
          <w:rFonts w:ascii="Times New Roman" w:eastAsia="仿宋_GB2312" w:hAnsi="Times New Roman" w:cs="Times New Roman" w:hint="eastAsia"/>
          <w:b/>
          <w:bCs/>
          <w:sz w:val="18"/>
          <w:szCs w:val="18"/>
        </w:rPr>
        <w:t>，所有涉及版权问题由推荐人（单位）负责</w:t>
      </w:r>
      <w:r w:rsidRPr="00136C90">
        <w:rPr>
          <w:rFonts w:ascii="Times New Roman" w:eastAsia="仿宋_GB2312" w:hAnsi="Times New Roman" w:cs="Times New Roman"/>
          <w:b/>
          <w:bCs/>
          <w:sz w:val="18"/>
          <w:szCs w:val="18"/>
        </w:rPr>
        <w:t>。</w:t>
      </w:r>
    </w:p>
    <w:p w14:paraId="6FF338C0" w14:textId="77777777" w:rsidR="00A5201A" w:rsidRPr="003C6131" w:rsidRDefault="00A5201A" w:rsidP="00A5201A">
      <w:pPr>
        <w:spacing w:line="560" w:lineRule="exact"/>
        <w:jc w:val="left"/>
        <w:rPr>
          <w:rFonts w:ascii="Times New Roman" w:eastAsia="仿宋_GB2312" w:hAnsi="Times New Roman" w:cs="Times New Roman"/>
          <w:sz w:val="32"/>
          <w:szCs w:val="20"/>
        </w:rPr>
      </w:pPr>
      <w:r w:rsidRPr="003C6131">
        <w:rPr>
          <w:rFonts w:ascii="Times New Roman" w:eastAsia="仿宋_GB2312" w:hAnsi="Times New Roman" w:cs="Times New Roman" w:hint="eastAsia"/>
          <w:sz w:val="32"/>
          <w:szCs w:val="20"/>
        </w:rPr>
        <w:t>【活动评估】</w:t>
      </w:r>
    </w:p>
    <w:p w14:paraId="60D4FF01" w14:textId="77777777" w:rsidR="00A5201A" w:rsidRPr="00E777C3" w:rsidRDefault="00A5201A" w:rsidP="00A5201A">
      <w:pPr>
        <w:spacing w:line="560" w:lineRule="exact"/>
        <w:jc w:val="left"/>
        <w:rPr>
          <w:rFonts w:ascii="Times New Roman" w:eastAsia="仿宋_GB2312" w:hAnsi="Times New Roman" w:cs="Times New Roman"/>
          <w:sz w:val="18"/>
          <w:szCs w:val="18"/>
        </w:rPr>
      </w:pPr>
      <w:r w:rsidRPr="00E777C3">
        <w:rPr>
          <w:rFonts w:ascii="Times New Roman" w:eastAsia="仿宋_GB2312" w:hAnsi="Times New Roman" w:cs="Times New Roman" w:hint="eastAsia"/>
          <w:sz w:val="18"/>
          <w:szCs w:val="18"/>
        </w:rPr>
        <w:t>（活动评估应包含评估方法及评估结果，最好用图表的方式表达，更加直观明了。这里的评估可以是问卷反馈，也可以是课程编写者提出的关于评估要点的建议）</w:t>
      </w:r>
    </w:p>
    <w:p w14:paraId="6647C0DF" w14:textId="77777777" w:rsidR="00A5201A" w:rsidRPr="003C6131" w:rsidRDefault="00A5201A" w:rsidP="00A5201A">
      <w:pPr>
        <w:spacing w:line="560" w:lineRule="exact"/>
        <w:jc w:val="left"/>
        <w:rPr>
          <w:rFonts w:ascii="Times New Roman" w:eastAsia="仿宋_GB2312" w:hAnsi="Times New Roman" w:cs="Times New Roman"/>
          <w:sz w:val="32"/>
          <w:szCs w:val="20"/>
        </w:rPr>
      </w:pPr>
      <w:r w:rsidRPr="003C6131">
        <w:rPr>
          <w:rFonts w:ascii="Times New Roman" w:eastAsia="仿宋_GB2312" w:hAnsi="Times New Roman" w:cs="Times New Roman" w:hint="eastAsia"/>
          <w:sz w:val="32"/>
          <w:szCs w:val="20"/>
        </w:rPr>
        <w:t>【活动风险点】</w:t>
      </w:r>
    </w:p>
    <w:p w14:paraId="69BF2059" w14:textId="77777777" w:rsidR="00A5201A" w:rsidRPr="00E777C3" w:rsidRDefault="00A5201A" w:rsidP="00A5201A">
      <w:pPr>
        <w:spacing w:line="560" w:lineRule="exact"/>
        <w:jc w:val="left"/>
        <w:rPr>
          <w:rFonts w:ascii="Times New Roman" w:eastAsia="仿宋_GB2312" w:hAnsi="Times New Roman" w:cs="Times New Roman"/>
          <w:sz w:val="18"/>
          <w:szCs w:val="18"/>
        </w:rPr>
        <w:sectPr w:rsidR="00A5201A" w:rsidRPr="00E777C3">
          <w:pgSz w:w="11906" w:h="16838"/>
          <w:pgMar w:top="1440" w:right="1800" w:bottom="1440" w:left="1800" w:header="851" w:footer="992" w:gutter="0"/>
          <w:cols w:space="425"/>
          <w:docGrid w:type="lines" w:linePitch="312"/>
        </w:sectPr>
      </w:pPr>
      <w:r w:rsidRPr="00E777C3">
        <w:rPr>
          <w:rFonts w:ascii="Times New Roman" w:eastAsia="仿宋_GB2312" w:hAnsi="Times New Roman" w:cs="Times New Roman" w:hint="eastAsia"/>
          <w:sz w:val="18"/>
          <w:szCs w:val="18"/>
        </w:rPr>
        <w:t>（活动风险点不仅包含安全的风险点，同时也可提出课程安排中可能出现的不确定因素）</w:t>
      </w:r>
    </w:p>
    <w:p w14:paraId="6448E167" w14:textId="77777777" w:rsidR="00A5201A" w:rsidRPr="000F5520" w:rsidRDefault="00A5201A" w:rsidP="00A5201A">
      <w:pPr>
        <w:pStyle w:val="--"/>
        <w:ind w:firstLineChars="0" w:firstLine="0"/>
        <w:rPr>
          <w:rFonts w:ascii="黑体" w:eastAsia="黑体" w:hAnsi="黑体"/>
        </w:rPr>
      </w:pPr>
      <w:r w:rsidRPr="000F5520">
        <w:rPr>
          <w:rFonts w:ascii="黑体" w:eastAsia="黑体" w:hAnsi="黑体" w:hint="eastAsia"/>
        </w:rPr>
        <w:lastRenderedPageBreak/>
        <w:t>附件</w:t>
      </w:r>
      <w:r>
        <w:rPr>
          <w:rFonts w:ascii="黑体" w:eastAsia="黑体" w:hAnsi="黑体"/>
        </w:rPr>
        <w:t>2</w:t>
      </w:r>
    </w:p>
    <w:p w14:paraId="5AFC1BE9" w14:textId="77777777" w:rsidR="00A5201A" w:rsidRDefault="00A5201A" w:rsidP="00A5201A">
      <w:pPr>
        <w:pStyle w:val="1-"/>
      </w:pPr>
      <w:bookmarkStart w:id="5" w:name="_Hlk20213969"/>
      <w:r>
        <w:rPr>
          <w:rFonts w:hint="eastAsia"/>
        </w:rPr>
        <w:t>自然教育优质书籍读本推荐表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69"/>
        <w:gridCol w:w="2411"/>
        <w:gridCol w:w="2126"/>
        <w:gridCol w:w="1770"/>
      </w:tblGrid>
      <w:tr w:rsidR="00A5201A" w:rsidRPr="00426A82" w14:paraId="6B93C011" w14:textId="77777777" w:rsidTr="00AE22DD">
        <w:tc>
          <w:tcPr>
            <w:tcW w:w="1969" w:type="dxa"/>
            <w:vAlign w:val="center"/>
          </w:tcPr>
          <w:bookmarkEnd w:id="5"/>
          <w:p w14:paraId="14C79E47" w14:textId="77777777" w:rsidR="00A5201A" w:rsidRPr="00426A82" w:rsidRDefault="00A5201A" w:rsidP="00AE22DD">
            <w:pPr>
              <w:spacing w:line="480" w:lineRule="auto"/>
              <w:jc w:val="center"/>
              <w:rPr>
                <w:rFonts w:ascii="仿宋_GB2312" w:eastAsia="仿宋_GB2312" w:hAnsi="Calibri" w:cs="Times New Roman"/>
                <w:sz w:val="24"/>
                <w:szCs w:val="32"/>
              </w:rPr>
            </w:pPr>
            <w:r>
              <w:rPr>
                <w:rFonts w:ascii="仿宋_GB2312" w:eastAsia="仿宋_GB2312" w:hAnsi="Calibri" w:cs="Times New Roman" w:hint="eastAsia"/>
                <w:sz w:val="24"/>
                <w:szCs w:val="32"/>
              </w:rPr>
              <w:t>书籍读本</w:t>
            </w:r>
            <w:r w:rsidRPr="00426A82">
              <w:rPr>
                <w:rFonts w:ascii="仿宋_GB2312" w:eastAsia="仿宋_GB2312" w:hAnsi="Calibri" w:cs="Times New Roman" w:hint="eastAsia"/>
                <w:sz w:val="24"/>
                <w:szCs w:val="32"/>
              </w:rPr>
              <w:t>名称</w:t>
            </w:r>
          </w:p>
        </w:tc>
        <w:tc>
          <w:tcPr>
            <w:tcW w:w="2411" w:type="dxa"/>
            <w:vAlign w:val="center"/>
          </w:tcPr>
          <w:p w14:paraId="490FBB18" w14:textId="77777777" w:rsidR="00A5201A" w:rsidRPr="00426A82" w:rsidRDefault="00A5201A" w:rsidP="00AE22DD">
            <w:pPr>
              <w:spacing w:line="480" w:lineRule="auto"/>
              <w:jc w:val="center"/>
              <w:rPr>
                <w:rFonts w:ascii="仿宋_GB2312" w:eastAsia="仿宋_GB2312" w:hAnsi="Calibri" w:cs="Times New Roman"/>
                <w:sz w:val="24"/>
                <w:szCs w:val="32"/>
              </w:rPr>
            </w:pPr>
          </w:p>
        </w:tc>
        <w:tc>
          <w:tcPr>
            <w:tcW w:w="2126" w:type="dxa"/>
            <w:vAlign w:val="center"/>
          </w:tcPr>
          <w:p w14:paraId="7B89757C" w14:textId="77777777" w:rsidR="00A5201A" w:rsidRPr="00426A82" w:rsidRDefault="00A5201A" w:rsidP="00AE22DD">
            <w:pPr>
              <w:spacing w:line="480" w:lineRule="auto"/>
              <w:jc w:val="center"/>
              <w:rPr>
                <w:rFonts w:ascii="仿宋_GB2312" w:eastAsia="仿宋_GB2312" w:hAnsi="Calibri" w:cs="Times New Roman"/>
                <w:sz w:val="24"/>
                <w:szCs w:val="32"/>
              </w:rPr>
            </w:pPr>
            <w:r>
              <w:rPr>
                <w:rFonts w:ascii="仿宋_GB2312" w:eastAsia="仿宋_GB2312" w:hAnsi="Calibri" w:cs="Times New Roman" w:hint="eastAsia"/>
                <w:sz w:val="24"/>
                <w:szCs w:val="32"/>
              </w:rPr>
              <w:t>出版社</w:t>
            </w:r>
          </w:p>
        </w:tc>
        <w:tc>
          <w:tcPr>
            <w:tcW w:w="1770" w:type="dxa"/>
            <w:vAlign w:val="center"/>
          </w:tcPr>
          <w:p w14:paraId="636D1A38" w14:textId="77777777" w:rsidR="00A5201A" w:rsidRPr="00426A82" w:rsidRDefault="00A5201A" w:rsidP="00AE22DD">
            <w:pPr>
              <w:spacing w:line="480" w:lineRule="auto"/>
              <w:jc w:val="center"/>
              <w:rPr>
                <w:rFonts w:ascii="仿宋_GB2312" w:eastAsia="仿宋_GB2312" w:hAnsi="Calibri" w:cs="Times New Roman"/>
                <w:sz w:val="24"/>
                <w:szCs w:val="32"/>
              </w:rPr>
            </w:pPr>
          </w:p>
        </w:tc>
      </w:tr>
      <w:tr w:rsidR="00A5201A" w:rsidRPr="00426A82" w14:paraId="14B29D2A" w14:textId="77777777" w:rsidTr="00AE22DD">
        <w:tc>
          <w:tcPr>
            <w:tcW w:w="1969" w:type="dxa"/>
            <w:vAlign w:val="center"/>
          </w:tcPr>
          <w:p w14:paraId="1E3C3155" w14:textId="77777777" w:rsidR="00A5201A" w:rsidRPr="00426A82" w:rsidRDefault="00A5201A" w:rsidP="00AE22DD">
            <w:pPr>
              <w:spacing w:line="480" w:lineRule="auto"/>
              <w:jc w:val="center"/>
              <w:rPr>
                <w:rFonts w:ascii="仿宋_GB2312" w:eastAsia="仿宋_GB2312" w:hAnsi="Calibri" w:cs="Times New Roman"/>
                <w:sz w:val="24"/>
                <w:szCs w:val="32"/>
              </w:rPr>
            </w:pPr>
            <w:r w:rsidRPr="003D2A8E">
              <w:rPr>
                <w:rFonts w:ascii="仿宋_GB2312" w:eastAsia="仿宋_GB2312" w:hAnsi="Calibri" w:cs="Times New Roman"/>
                <w:sz w:val="24"/>
                <w:szCs w:val="32"/>
              </w:rPr>
              <w:t>主编单位</w:t>
            </w:r>
          </w:p>
        </w:tc>
        <w:tc>
          <w:tcPr>
            <w:tcW w:w="2411" w:type="dxa"/>
            <w:vAlign w:val="center"/>
          </w:tcPr>
          <w:p w14:paraId="063D45C0" w14:textId="77777777" w:rsidR="00A5201A" w:rsidRPr="00426A82" w:rsidRDefault="00A5201A" w:rsidP="00AE22DD">
            <w:pPr>
              <w:spacing w:line="480" w:lineRule="auto"/>
              <w:jc w:val="center"/>
              <w:rPr>
                <w:rFonts w:ascii="仿宋_GB2312" w:eastAsia="仿宋_GB2312" w:hAnsi="宋体" w:cs="宋体"/>
                <w:kern w:val="0"/>
                <w:sz w:val="24"/>
                <w:szCs w:val="32"/>
              </w:rPr>
            </w:pPr>
          </w:p>
        </w:tc>
        <w:tc>
          <w:tcPr>
            <w:tcW w:w="2126" w:type="dxa"/>
            <w:vAlign w:val="center"/>
          </w:tcPr>
          <w:p w14:paraId="77A98F3E" w14:textId="77777777" w:rsidR="00A5201A" w:rsidRPr="00426A82" w:rsidRDefault="00A5201A" w:rsidP="00AE22DD">
            <w:pPr>
              <w:spacing w:line="480" w:lineRule="auto"/>
              <w:jc w:val="center"/>
              <w:rPr>
                <w:rFonts w:ascii="仿宋_GB2312" w:eastAsia="仿宋_GB2312" w:hAnsi="宋体" w:cs="宋体"/>
                <w:kern w:val="0"/>
                <w:sz w:val="24"/>
                <w:szCs w:val="32"/>
              </w:rPr>
            </w:pPr>
            <w:r w:rsidRPr="00E03970">
              <w:rPr>
                <w:rFonts w:ascii="仿宋_GB2312" w:eastAsia="仿宋_GB2312" w:hAnsi="Calibri" w:cs="Times New Roman" w:hint="eastAsia"/>
                <w:sz w:val="24"/>
                <w:szCs w:val="32"/>
              </w:rPr>
              <w:t>推荐单位</w:t>
            </w:r>
          </w:p>
        </w:tc>
        <w:tc>
          <w:tcPr>
            <w:tcW w:w="1770" w:type="dxa"/>
            <w:vAlign w:val="center"/>
          </w:tcPr>
          <w:p w14:paraId="3EE93C14" w14:textId="77777777" w:rsidR="00A5201A" w:rsidRPr="00426A82" w:rsidRDefault="00A5201A" w:rsidP="00AE22DD">
            <w:pPr>
              <w:spacing w:line="480" w:lineRule="auto"/>
              <w:jc w:val="center"/>
              <w:rPr>
                <w:rFonts w:ascii="仿宋_GB2312" w:eastAsia="仿宋_GB2312" w:hAnsi="宋体" w:cs="宋体"/>
                <w:kern w:val="0"/>
                <w:sz w:val="24"/>
                <w:szCs w:val="32"/>
              </w:rPr>
            </w:pPr>
          </w:p>
        </w:tc>
      </w:tr>
      <w:tr w:rsidR="00A5201A" w:rsidRPr="00426A82" w14:paraId="5100EEEB" w14:textId="77777777" w:rsidTr="00AE22DD">
        <w:tc>
          <w:tcPr>
            <w:tcW w:w="1969" w:type="dxa"/>
            <w:vAlign w:val="center"/>
          </w:tcPr>
          <w:p w14:paraId="23441C31" w14:textId="77777777" w:rsidR="00A5201A" w:rsidRPr="00E03970" w:rsidRDefault="00A5201A" w:rsidP="00AE22DD">
            <w:pPr>
              <w:spacing w:line="480" w:lineRule="auto"/>
              <w:jc w:val="center"/>
              <w:rPr>
                <w:rFonts w:ascii="仿宋_GB2312" w:eastAsia="仿宋_GB2312" w:hAnsi="Calibri" w:cs="Times New Roman"/>
                <w:sz w:val="24"/>
                <w:szCs w:val="32"/>
              </w:rPr>
            </w:pPr>
            <w:r>
              <w:rPr>
                <w:rFonts w:ascii="仿宋_GB2312" w:eastAsia="仿宋_GB2312" w:hAnsi="Calibri" w:cs="Times New Roman" w:hint="eastAsia"/>
                <w:sz w:val="24"/>
                <w:szCs w:val="32"/>
              </w:rPr>
              <w:t>联系人</w:t>
            </w:r>
          </w:p>
        </w:tc>
        <w:tc>
          <w:tcPr>
            <w:tcW w:w="2411" w:type="dxa"/>
            <w:vAlign w:val="center"/>
          </w:tcPr>
          <w:p w14:paraId="06FA45AB" w14:textId="77777777" w:rsidR="00A5201A" w:rsidRPr="00426A82" w:rsidRDefault="00A5201A" w:rsidP="00AE22DD">
            <w:pPr>
              <w:spacing w:line="480" w:lineRule="auto"/>
              <w:jc w:val="center"/>
              <w:rPr>
                <w:rFonts w:ascii="仿宋_GB2312" w:eastAsia="仿宋_GB2312" w:hAnsi="宋体" w:cs="宋体"/>
                <w:kern w:val="0"/>
                <w:sz w:val="24"/>
                <w:szCs w:val="32"/>
              </w:rPr>
            </w:pPr>
          </w:p>
        </w:tc>
        <w:tc>
          <w:tcPr>
            <w:tcW w:w="2126" w:type="dxa"/>
            <w:vAlign w:val="center"/>
          </w:tcPr>
          <w:p w14:paraId="4A4F57A2" w14:textId="77777777" w:rsidR="00A5201A" w:rsidRPr="00426A82" w:rsidRDefault="00A5201A" w:rsidP="00AE22DD">
            <w:pPr>
              <w:spacing w:line="480" w:lineRule="auto"/>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联系电话</w:t>
            </w:r>
          </w:p>
        </w:tc>
        <w:tc>
          <w:tcPr>
            <w:tcW w:w="1770" w:type="dxa"/>
            <w:vAlign w:val="center"/>
          </w:tcPr>
          <w:p w14:paraId="60E1C9A0" w14:textId="77777777" w:rsidR="00A5201A" w:rsidRPr="00426A82" w:rsidRDefault="00A5201A" w:rsidP="00AE22DD">
            <w:pPr>
              <w:spacing w:line="480" w:lineRule="auto"/>
              <w:jc w:val="center"/>
              <w:rPr>
                <w:rFonts w:ascii="仿宋_GB2312" w:eastAsia="仿宋_GB2312" w:hAnsi="宋体" w:cs="宋体"/>
                <w:kern w:val="0"/>
                <w:sz w:val="24"/>
                <w:szCs w:val="32"/>
              </w:rPr>
            </w:pPr>
          </w:p>
        </w:tc>
      </w:tr>
      <w:tr w:rsidR="00A5201A" w:rsidRPr="00426A82" w14:paraId="0669A922" w14:textId="77777777" w:rsidTr="00AE22DD">
        <w:trPr>
          <w:trHeight w:val="9981"/>
        </w:trPr>
        <w:tc>
          <w:tcPr>
            <w:tcW w:w="8276" w:type="dxa"/>
            <w:gridSpan w:val="4"/>
            <w:tcBorders>
              <w:top w:val="single" w:sz="4" w:space="0" w:color="auto"/>
            </w:tcBorders>
          </w:tcPr>
          <w:p w14:paraId="2BDA8783" w14:textId="77777777" w:rsidR="00A5201A" w:rsidRDefault="00A5201A" w:rsidP="00AE22DD">
            <w:pPr>
              <w:spacing w:line="560" w:lineRule="exact"/>
              <w:rPr>
                <w:rFonts w:ascii="楷体_GB2312" w:eastAsia="楷体_GB2312" w:hAnsi="Calibri" w:cs="Times New Roman"/>
                <w:bCs/>
                <w:sz w:val="24"/>
                <w:szCs w:val="24"/>
              </w:rPr>
            </w:pPr>
            <w:r>
              <w:rPr>
                <w:rFonts w:ascii="楷体_GB2312" w:eastAsia="楷体_GB2312" w:hAnsi="Calibri" w:cs="Times New Roman" w:hint="eastAsia"/>
                <w:bCs/>
                <w:sz w:val="24"/>
                <w:szCs w:val="24"/>
              </w:rPr>
              <w:t>书籍读本</w:t>
            </w:r>
            <w:r w:rsidRPr="00E03970">
              <w:rPr>
                <w:rFonts w:ascii="楷体_GB2312" w:eastAsia="楷体_GB2312" w:hAnsi="Calibri" w:cs="Times New Roman" w:hint="eastAsia"/>
                <w:bCs/>
                <w:sz w:val="24"/>
                <w:szCs w:val="24"/>
              </w:rPr>
              <w:t>简介、使用情况</w:t>
            </w:r>
            <w:r>
              <w:rPr>
                <w:rFonts w:ascii="楷体_GB2312" w:eastAsia="楷体_GB2312" w:hAnsi="Calibri" w:cs="Times New Roman" w:hint="eastAsia"/>
                <w:bCs/>
                <w:sz w:val="24"/>
                <w:szCs w:val="24"/>
              </w:rPr>
              <w:t>及成效</w:t>
            </w:r>
            <w:r w:rsidRPr="00E03970">
              <w:rPr>
                <w:rFonts w:ascii="楷体_GB2312" w:eastAsia="楷体_GB2312" w:hAnsi="Calibri" w:cs="Times New Roman" w:hint="eastAsia"/>
                <w:bCs/>
                <w:sz w:val="24"/>
                <w:szCs w:val="24"/>
              </w:rPr>
              <w:t>等，</w:t>
            </w:r>
            <w:r w:rsidRPr="00426A82">
              <w:rPr>
                <w:rFonts w:ascii="楷体_GB2312" w:eastAsia="楷体_GB2312" w:hAnsi="Calibri" w:cs="Times New Roman" w:hint="eastAsia"/>
                <w:bCs/>
                <w:sz w:val="24"/>
                <w:szCs w:val="24"/>
              </w:rPr>
              <w:t>限</w:t>
            </w:r>
            <w:r>
              <w:rPr>
                <w:rFonts w:ascii="楷体_GB2312" w:eastAsia="楷体_GB2312" w:hAnsi="Calibri" w:cs="Times New Roman"/>
                <w:bCs/>
                <w:sz w:val="24"/>
                <w:szCs w:val="24"/>
              </w:rPr>
              <w:t>10</w:t>
            </w:r>
            <w:r w:rsidRPr="00E03970">
              <w:rPr>
                <w:rFonts w:ascii="楷体_GB2312" w:eastAsia="楷体_GB2312" w:hAnsi="Calibri" w:cs="Times New Roman"/>
                <w:bCs/>
                <w:sz w:val="24"/>
                <w:szCs w:val="24"/>
              </w:rPr>
              <w:t>00</w:t>
            </w:r>
            <w:r w:rsidRPr="00426A82">
              <w:rPr>
                <w:rFonts w:ascii="楷体_GB2312" w:eastAsia="楷体_GB2312" w:hAnsi="Calibri" w:cs="Times New Roman" w:hint="eastAsia"/>
                <w:bCs/>
                <w:sz w:val="24"/>
                <w:szCs w:val="24"/>
              </w:rPr>
              <w:t>字以内</w:t>
            </w:r>
            <w:r>
              <w:rPr>
                <w:rFonts w:ascii="楷体_GB2312" w:eastAsia="楷体_GB2312" w:hAnsi="Calibri" w:cs="Times New Roman" w:hint="eastAsia"/>
                <w:bCs/>
                <w:sz w:val="24"/>
                <w:szCs w:val="24"/>
              </w:rPr>
              <w:t>：</w:t>
            </w:r>
          </w:p>
          <w:p w14:paraId="798D73C5" w14:textId="77777777" w:rsidR="00A5201A" w:rsidRPr="00426A82" w:rsidRDefault="00A5201A" w:rsidP="00AE22DD">
            <w:pPr>
              <w:spacing w:line="560" w:lineRule="exact"/>
              <w:rPr>
                <w:rFonts w:ascii="楷体_GB2312" w:eastAsia="楷体_GB2312" w:hAnsi="Calibri" w:cs="Times New Roman"/>
                <w:bCs/>
                <w:sz w:val="24"/>
                <w:szCs w:val="24"/>
              </w:rPr>
            </w:pPr>
            <w:r>
              <w:rPr>
                <w:rFonts w:ascii="楷体_GB2312" w:eastAsia="楷体_GB2312" w:hAnsi="Calibri" w:cs="Times New Roman" w:hint="eastAsia"/>
                <w:bCs/>
                <w:sz w:val="24"/>
                <w:szCs w:val="24"/>
              </w:rPr>
              <w:t>（可放置不多于3张代表性图片、照片）</w:t>
            </w:r>
          </w:p>
          <w:p w14:paraId="429F3BD6" w14:textId="77777777" w:rsidR="00A5201A" w:rsidRPr="00426A82" w:rsidRDefault="00A5201A" w:rsidP="00AE22DD">
            <w:pPr>
              <w:spacing w:line="300" w:lineRule="auto"/>
              <w:ind w:leftChars="-300" w:left="-630"/>
              <w:rPr>
                <w:rFonts w:ascii="黑体" w:eastAsia="黑体" w:hAnsi="Calibri" w:cs="Times New Roman"/>
                <w:b/>
                <w:sz w:val="24"/>
                <w:szCs w:val="24"/>
              </w:rPr>
            </w:pPr>
          </w:p>
          <w:p w14:paraId="71C7508A" w14:textId="77777777" w:rsidR="00A5201A" w:rsidRPr="00426A82" w:rsidRDefault="00A5201A" w:rsidP="00AE22DD">
            <w:pPr>
              <w:spacing w:line="300" w:lineRule="auto"/>
              <w:ind w:leftChars="-300" w:left="-630"/>
              <w:rPr>
                <w:rFonts w:ascii="黑体" w:eastAsia="黑体" w:hAnsi="Calibri" w:cs="Times New Roman"/>
                <w:b/>
                <w:sz w:val="24"/>
                <w:szCs w:val="24"/>
              </w:rPr>
            </w:pPr>
          </w:p>
        </w:tc>
      </w:tr>
    </w:tbl>
    <w:p w14:paraId="1E8A3F84" w14:textId="77777777" w:rsidR="00A5201A" w:rsidRDefault="00A5201A" w:rsidP="00A5201A">
      <w:pPr>
        <w:pStyle w:val="--"/>
        <w:ind w:firstLine="640"/>
        <w:sectPr w:rsidR="00A5201A">
          <w:pgSz w:w="11906" w:h="16838"/>
          <w:pgMar w:top="1440" w:right="1800" w:bottom="1440" w:left="1800" w:header="851" w:footer="992" w:gutter="0"/>
          <w:cols w:space="425"/>
          <w:docGrid w:type="lines" w:linePitch="312"/>
        </w:sectPr>
      </w:pPr>
    </w:p>
    <w:p w14:paraId="38B36D57" w14:textId="77777777" w:rsidR="00A5201A" w:rsidRPr="00A012D0" w:rsidRDefault="00A5201A" w:rsidP="00A5201A">
      <w:pPr>
        <w:pStyle w:val="--"/>
        <w:ind w:firstLineChars="0" w:firstLine="0"/>
        <w:rPr>
          <w:rFonts w:ascii="黑体" w:eastAsia="黑体" w:hAnsi="黑体"/>
        </w:rPr>
      </w:pPr>
      <w:r w:rsidRPr="00A012D0">
        <w:rPr>
          <w:rFonts w:ascii="黑体" w:eastAsia="黑体" w:hAnsi="黑体" w:hint="eastAsia"/>
        </w:rPr>
        <w:lastRenderedPageBreak/>
        <w:t>附件3</w:t>
      </w:r>
    </w:p>
    <w:p w14:paraId="567679E5" w14:textId="77777777" w:rsidR="00A5201A" w:rsidRDefault="00A5201A" w:rsidP="00A5201A">
      <w:pPr>
        <w:pStyle w:val="1-"/>
      </w:pPr>
      <w:r>
        <w:rPr>
          <w:rFonts w:hint="eastAsia"/>
        </w:rPr>
        <w:t>推荐项目汇总表</w:t>
      </w:r>
    </w:p>
    <w:tbl>
      <w:tblPr>
        <w:tblStyle w:val="ab"/>
        <w:tblW w:w="5000" w:type="pct"/>
        <w:jc w:val="center"/>
        <w:tblLook w:val="04A0" w:firstRow="1" w:lastRow="0" w:firstColumn="1" w:lastColumn="0" w:noHBand="0" w:noVBand="1"/>
      </w:tblPr>
      <w:tblGrid>
        <w:gridCol w:w="1177"/>
        <w:gridCol w:w="2935"/>
        <w:gridCol w:w="2056"/>
        <w:gridCol w:w="2056"/>
        <w:gridCol w:w="2056"/>
        <w:gridCol w:w="1615"/>
        <w:gridCol w:w="2053"/>
      </w:tblGrid>
      <w:tr w:rsidR="00A5201A" w14:paraId="20705C1A" w14:textId="77777777" w:rsidTr="00AE22DD">
        <w:trPr>
          <w:jc w:val="center"/>
        </w:trPr>
        <w:tc>
          <w:tcPr>
            <w:tcW w:w="5000" w:type="pct"/>
            <w:gridSpan w:val="7"/>
            <w:vAlign w:val="center"/>
          </w:tcPr>
          <w:p w14:paraId="1A2F377C" w14:textId="77777777" w:rsidR="00A5201A" w:rsidRPr="00E777C3" w:rsidRDefault="00A5201A" w:rsidP="00AE22DD">
            <w:pPr>
              <w:pStyle w:val="2-"/>
              <w:ind w:firstLineChars="0" w:firstLine="0"/>
              <w:jc w:val="center"/>
            </w:pPr>
            <w:r w:rsidRPr="00E777C3">
              <w:rPr>
                <w:rFonts w:hint="eastAsia"/>
              </w:rPr>
              <w:t>自然教育优质活动课程</w:t>
            </w:r>
          </w:p>
        </w:tc>
      </w:tr>
      <w:tr w:rsidR="00A5201A" w:rsidRPr="00E777C3" w14:paraId="783AB962" w14:textId="77777777" w:rsidTr="00AE22DD">
        <w:trPr>
          <w:jc w:val="center"/>
        </w:trPr>
        <w:tc>
          <w:tcPr>
            <w:tcW w:w="422" w:type="pct"/>
            <w:vAlign w:val="center"/>
          </w:tcPr>
          <w:p w14:paraId="118A12F0" w14:textId="77777777" w:rsidR="00A5201A" w:rsidRPr="00E777C3" w:rsidRDefault="00A5201A" w:rsidP="00AE22DD">
            <w:pPr>
              <w:pStyle w:val="3-"/>
              <w:ind w:firstLineChars="0" w:firstLine="0"/>
              <w:jc w:val="center"/>
            </w:pPr>
            <w:r w:rsidRPr="00E777C3">
              <w:rPr>
                <w:rFonts w:hint="eastAsia"/>
              </w:rPr>
              <w:t>序号</w:t>
            </w:r>
          </w:p>
        </w:tc>
        <w:tc>
          <w:tcPr>
            <w:tcW w:w="1052" w:type="pct"/>
            <w:vAlign w:val="center"/>
          </w:tcPr>
          <w:p w14:paraId="79052B38" w14:textId="77777777" w:rsidR="00A5201A" w:rsidRPr="00E777C3" w:rsidRDefault="00A5201A" w:rsidP="00AE22DD">
            <w:pPr>
              <w:pStyle w:val="3-"/>
              <w:ind w:firstLineChars="0" w:firstLine="0"/>
              <w:jc w:val="center"/>
            </w:pPr>
            <w:r>
              <w:rPr>
                <w:rFonts w:hint="eastAsia"/>
              </w:rPr>
              <w:t>课程活动主题</w:t>
            </w:r>
          </w:p>
        </w:tc>
        <w:tc>
          <w:tcPr>
            <w:tcW w:w="737" w:type="pct"/>
            <w:vAlign w:val="center"/>
          </w:tcPr>
          <w:p w14:paraId="5657FFB9" w14:textId="77777777" w:rsidR="00A5201A" w:rsidRPr="00E777C3" w:rsidRDefault="00A5201A" w:rsidP="00AE22DD">
            <w:pPr>
              <w:pStyle w:val="3-"/>
              <w:ind w:firstLineChars="0" w:firstLine="0"/>
              <w:jc w:val="center"/>
            </w:pPr>
            <w:r>
              <w:rPr>
                <w:rFonts w:hint="eastAsia"/>
              </w:rPr>
              <w:t>活动场地</w:t>
            </w:r>
          </w:p>
        </w:tc>
        <w:tc>
          <w:tcPr>
            <w:tcW w:w="737" w:type="pct"/>
            <w:vAlign w:val="center"/>
          </w:tcPr>
          <w:p w14:paraId="08FA4A21" w14:textId="77777777" w:rsidR="00A5201A" w:rsidRPr="00E777C3" w:rsidRDefault="00A5201A" w:rsidP="00AE22DD">
            <w:pPr>
              <w:pStyle w:val="3-"/>
              <w:ind w:firstLineChars="0" w:firstLine="0"/>
              <w:jc w:val="center"/>
            </w:pPr>
            <w:r>
              <w:rPr>
                <w:rFonts w:hint="eastAsia"/>
              </w:rPr>
              <w:t>活动类型</w:t>
            </w:r>
          </w:p>
        </w:tc>
        <w:tc>
          <w:tcPr>
            <w:tcW w:w="737" w:type="pct"/>
            <w:vAlign w:val="center"/>
          </w:tcPr>
          <w:p w14:paraId="04FA9960" w14:textId="77777777" w:rsidR="00A5201A" w:rsidRPr="00E777C3" w:rsidRDefault="00A5201A" w:rsidP="00AE22DD">
            <w:pPr>
              <w:pStyle w:val="3-"/>
              <w:ind w:firstLineChars="0" w:firstLine="0"/>
              <w:jc w:val="center"/>
            </w:pPr>
            <w:r>
              <w:rPr>
                <w:rFonts w:hint="eastAsia"/>
              </w:rPr>
              <w:t>推荐单位</w:t>
            </w:r>
          </w:p>
        </w:tc>
        <w:tc>
          <w:tcPr>
            <w:tcW w:w="579" w:type="pct"/>
            <w:vAlign w:val="center"/>
          </w:tcPr>
          <w:p w14:paraId="1CDAB2FF" w14:textId="77777777" w:rsidR="00A5201A" w:rsidRPr="00E777C3" w:rsidRDefault="00A5201A" w:rsidP="00AE22DD">
            <w:pPr>
              <w:pStyle w:val="3-"/>
              <w:ind w:firstLineChars="0" w:firstLine="0"/>
              <w:jc w:val="center"/>
            </w:pPr>
            <w:r>
              <w:rPr>
                <w:rFonts w:hint="eastAsia"/>
              </w:rPr>
              <w:t>联系人</w:t>
            </w:r>
          </w:p>
        </w:tc>
        <w:tc>
          <w:tcPr>
            <w:tcW w:w="737" w:type="pct"/>
            <w:vAlign w:val="center"/>
          </w:tcPr>
          <w:p w14:paraId="0D11A02E" w14:textId="77777777" w:rsidR="00A5201A" w:rsidRPr="00E777C3" w:rsidRDefault="00A5201A" w:rsidP="00AE22DD">
            <w:pPr>
              <w:pStyle w:val="3-"/>
              <w:ind w:firstLineChars="0" w:firstLine="0"/>
              <w:jc w:val="center"/>
            </w:pPr>
            <w:r>
              <w:rPr>
                <w:rFonts w:hint="eastAsia"/>
              </w:rPr>
              <w:t>联系电话</w:t>
            </w:r>
          </w:p>
        </w:tc>
      </w:tr>
      <w:tr w:rsidR="00A5201A" w:rsidRPr="00E777C3" w14:paraId="336F3A98" w14:textId="77777777" w:rsidTr="00AE22DD">
        <w:trPr>
          <w:jc w:val="center"/>
        </w:trPr>
        <w:tc>
          <w:tcPr>
            <w:tcW w:w="422" w:type="pct"/>
            <w:vAlign w:val="center"/>
          </w:tcPr>
          <w:p w14:paraId="7FE6D909" w14:textId="77777777" w:rsidR="00A5201A" w:rsidRPr="00E777C3" w:rsidRDefault="00A5201A" w:rsidP="00AE22DD">
            <w:pPr>
              <w:pStyle w:val="1-"/>
              <w:spacing w:line="560" w:lineRule="exact"/>
              <w:rPr>
                <w:rFonts w:ascii="仿宋_GB2312" w:eastAsia="仿宋_GB2312"/>
                <w:sz w:val="32"/>
                <w:szCs w:val="32"/>
              </w:rPr>
            </w:pPr>
            <w:r>
              <w:rPr>
                <w:rFonts w:ascii="仿宋_GB2312" w:eastAsia="仿宋_GB2312" w:hint="eastAsia"/>
                <w:sz w:val="32"/>
                <w:szCs w:val="32"/>
              </w:rPr>
              <w:t>1</w:t>
            </w:r>
          </w:p>
        </w:tc>
        <w:tc>
          <w:tcPr>
            <w:tcW w:w="1052" w:type="pct"/>
            <w:vAlign w:val="center"/>
          </w:tcPr>
          <w:p w14:paraId="562138F6"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53931799"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4CFD2771"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26DEF23E" w14:textId="77777777" w:rsidR="00A5201A" w:rsidRPr="00E777C3" w:rsidRDefault="00A5201A" w:rsidP="00AE22DD">
            <w:pPr>
              <w:pStyle w:val="1-"/>
              <w:spacing w:line="560" w:lineRule="exact"/>
              <w:rPr>
                <w:rFonts w:ascii="仿宋_GB2312" w:eastAsia="仿宋_GB2312"/>
                <w:sz w:val="32"/>
                <w:szCs w:val="32"/>
              </w:rPr>
            </w:pPr>
          </w:p>
        </w:tc>
        <w:tc>
          <w:tcPr>
            <w:tcW w:w="579" w:type="pct"/>
            <w:vAlign w:val="center"/>
          </w:tcPr>
          <w:p w14:paraId="52000658"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6600454B" w14:textId="77777777" w:rsidR="00A5201A" w:rsidRPr="00E777C3" w:rsidRDefault="00A5201A" w:rsidP="00AE22DD">
            <w:pPr>
              <w:pStyle w:val="1-"/>
              <w:spacing w:line="560" w:lineRule="exact"/>
              <w:rPr>
                <w:rFonts w:ascii="仿宋_GB2312" w:eastAsia="仿宋_GB2312"/>
                <w:sz w:val="32"/>
                <w:szCs w:val="32"/>
              </w:rPr>
            </w:pPr>
          </w:p>
        </w:tc>
      </w:tr>
      <w:tr w:rsidR="00A5201A" w:rsidRPr="00E777C3" w14:paraId="32A5E2BB" w14:textId="77777777" w:rsidTr="00AE22DD">
        <w:trPr>
          <w:jc w:val="center"/>
        </w:trPr>
        <w:tc>
          <w:tcPr>
            <w:tcW w:w="422" w:type="pct"/>
            <w:vAlign w:val="center"/>
          </w:tcPr>
          <w:p w14:paraId="4D27A5B8" w14:textId="77777777" w:rsidR="00A5201A" w:rsidRPr="00E777C3" w:rsidRDefault="00A5201A" w:rsidP="00AE22DD">
            <w:pPr>
              <w:pStyle w:val="1-"/>
              <w:spacing w:line="560" w:lineRule="exact"/>
              <w:rPr>
                <w:rFonts w:ascii="仿宋_GB2312" w:eastAsia="仿宋_GB2312"/>
                <w:sz w:val="32"/>
                <w:szCs w:val="32"/>
              </w:rPr>
            </w:pPr>
            <w:r>
              <w:rPr>
                <w:rFonts w:ascii="仿宋_GB2312" w:eastAsia="仿宋_GB2312" w:hint="eastAsia"/>
                <w:sz w:val="32"/>
                <w:szCs w:val="32"/>
              </w:rPr>
              <w:t>2</w:t>
            </w:r>
          </w:p>
        </w:tc>
        <w:tc>
          <w:tcPr>
            <w:tcW w:w="1052" w:type="pct"/>
            <w:vAlign w:val="center"/>
          </w:tcPr>
          <w:p w14:paraId="050D6F25"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6F6D961C"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5A24AECD"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4C52C76A" w14:textId="77777777" w:rsidR="00A5201A" w:rsidRPr="00E777C3" w:rsidRDefault="00A5201A" w:rsidP="00AE22DD">
            <w:pPr>
              <w:pStyle w:val="1-"/>
              <w:spacing w:line="560" w:lineRule="exact"/>
              <w:rPr>
                <w:rFonts w:ascii="仿宋_GB2312" w:eastAsia="仿宋_GB2312"/>
                <w:sz w:val="32"/>
                <w:szCs w:val="32"/>
              </w:rPr>
            </w:pPr>
          </w:p>
        </w:tc>
        <w:tc>
          <w:tcPr>
            <w:tcW w:w="579" w:type="pct"/>
            <w:vAlign w:val="center"/>
          </w:tcPr>
          <w:p w14:paraId="1EB8F84A"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3919ED00" w14:textId="77777777" w:rsidR="00A5201A" w:rsidRPr="00E777C3" w:rsidRDefault="00A5201A" w:rsidP="00AE22DD">
            <w:pPr>
              <w:pStyle w:val="1-"/>
              <w:spacing w:line="560" w:lineRule="exact"/>
              <w:rPr>
                <w:rFonts w:ascii="仿宋_GB2312" w:eastAsia="仿宋_GB2312"/>
                <w:sz w:val="32"/>
                <w:szCs w:val="32"/>
              </w:rPr>
            </w:pPr>
          </w:p>
        </w:tc>
      </w:tr>
      <w:tr w:rsidR="00A5201A" w:rsidRPr="00E777C3" w14:paraId="4D0DA6D9" w14:textId="77777777" w:rsidTr="00AE22DD">
        <w:trPr>
          <w:jc w:val="center"/>
        </w:trPr>
        <w:tc>
          <w:tcPr>
            <w:tcW w:w="422" w:type="pct"/>
            <w:vAlign w:val="center"/>
          </w:tcPr>
          <w:p w14:paraId="20F7EF96" w14:textId="77777777" w:rsidR="00A5201A" w:rsidRPr="00E777C3" w:rsidRDefault="00A5201A" w:rsidP="00AE22DD">
            <w:pPr>
              <w:pStyle w:val="1-"/>
              <w:spacing w:line="560" w:lineRule="exact"/>
              <w:rPr>
                <w:rFonts w:ascii="仿宋_GB2312" w:eastAsia="仿宋_GB2312"/>
                <w:sz w:val="32"/>
                <w:szCs w:val="32"/>
              </w:rPr>
            </w:pPr>
            <w:r>
              <w:rPr>
                <w:rFonts w:ascii="仿宋_GB2312" w:eastAsia="仿宋_GB2312" w:hint="eastAsia"/>
                <w:sz w:val="32"/>
                <w:szCs w:val="32"/>
              </w:rPr>
              <w:t>…</w:t>
            </w:r>
          </w:p>
        </w:tc>
        <w:tc>
          <w:tcPr>
            <w:tcW w:w="1052" w:type="pct"/>
            <w:vAlign w:val="center"/>
          </w:tcPr>
          <w:p w14:paraId="62AF0430"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6F409634"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1BCF30E5"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76937929" w14:textId="77777777" w:rsidR="00A5201A" w:rsidRPr="00E777C3" w:rsidRDefault="00A5201A" w:rsidP="00AE22DD">
            <w:pPr>
              <w:pStyle w:val="1-"/>
              <w:spacing w:line="560" w:lineRule="exact"/>
              <w:rPr>
                <w:rFonts w:ascii="仿宋_GB2312" w:eastAsia="仿宋_GB2312"/>
                <w:sz w:val="32"/>
                <w:szCs w:val="32"/>
              </w:rPr>
            </w:pPr>
          </w:p>
        </w:tc>
        <w:tc>
          <w:tcPr>
            <w:tcW w:w="579" w:type="pct"/>
            <w:vAlign w:val="center"/>
          </w:tcPr>
          <w:p w14:paraId="129C0E09"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07D337BB" w14:textId="77777777" w:rsidR="00A5201A" w:rsidRPr="00E777C3" w:rsidRDefault="00A5201A" w:rsidP="00AE22DD">
            <w:pPr>
              <w:pStyle w:val="1-"/>
              <w:spacing w:line="560" w:lineRule="exact"/>
              <w:rPr>
                <w:rFonts w:ascii="仿宋_GB2312" w:eastAsia="仿宋_GB2312"/>
                <w:sz w:val="32"/>
                <w:szCs w:val="32"/>
              </w:rPr>
            </w:pPr>
          </w:p>
        </w:tc>
      </w:tr>
      <w:tr w:rsidR="00A5201A" w:rsidRPr="00E777C3" w14:paraId="2356DA1B" w14:textId="77777777" w:rsidTr="00AE22DD">
        <w:trPr>
          <w:jc w:val="center"/>
        </w:trPr>
        <w:tc>
          <w:tcPr>
            <w:tcW w:w="5000" w:type="pct"/>
            <w:gridSpan w:val="7"/>
            <w:vAlign w:val="center"/>
          </w:tcPr>
          <w:p w14:paraId="1FC6A93A" w14:textId="77777777" w:rsidR="00A5201A" w:rsidRPr="00E777C3" w:rsidRDefault="00A5201A" w:rsidP="00AE22DD">
            <w:pPr>
              <w:pStyle w:val="2-"/>
              <w:ind w:firstLineChars="0" w:firstLine="0"/>
              <w:jc w:val="center"/>
            </w:pPr>
            <w:r w:rsidRPr="00E777C3">
              <w:rPr>
                <w:rFonts w:hint="eastAsia"/>
              </w:rPr>
              <w:t>自然教育优质书籍读本</w:t>
            </w:r>
          </w:p>
        </w:tc>
      </w:tr>
      <w:tr w:rsidR="00A5201A" w:rsidRPr="005E132F" w14:paraId="762CDE28" w14:textId="77777777" w:rsidTr="00AE22DD">
        <w:trPr>
          <w:jc w:val="center"/>
        </w:trPr>
        <w:tc>
          <w:tcPr>
            <w:tcW w:w="422" w:type="pct"/>
            <w:vAlign w:val="center"/>
          </w:tcPr>
          <w:p w14:paraId="55FA14F3" w14:textId="77777777" w:rsidR="00A5201A" w:rsidRPr="00E777C3" w:rsidRDefault="00A5201A" w:rsidP="00AE22DD">
            <w:pPr>
              <w:pStyle w:val="3-"/>
              <w:ind w:firstLineChars="0" w:firstLine="0"/>
              <w:jc w:val="center"/>
            </w:pPr>
            <w:r>
              <w:rPr>
                <w:rFonts w:hint="eastAsia"/>
              </w:rPr>
              <w:t>序号</w:t>
            </w:r>
          </w:p>
        </w:tc>
        <w:tc>
          <w:tcPr>
            <w:tcW w:w="1052" w:type="pct"/>
            <w:vAlign w:val="center"/>
          </w:tcPr>
          <w:p w14:paraId="760291A1" w14:textId="77777777" w:rsidR="00A5201A" w:rsidRPr="00E777C3" w:rsidRDefault="00A5201A" w:rsidP="00AE22DD">
            <w:pPr>
              <w:pStyle w:val="3-"/>
              <w:ind w:firstLineChars="0" w:firstLine="0"/>
              <w:jc w:val="center"/>
            </w:pPr>
            <w:r>
              <w:rPr>
                <w:rFonts w:hint="eastAsia"/>
              </w:rPr>
              <w:t>书籍读本名称</w:t>
            </w:r>
          </w:p>
        </w:tc>
        <w:tc>
          <w:tcPr>
            <w:tcW w:w="737" w:type="pct"/>
            <w:vAlign w:val="center"/>
          </w:tcPr>
          <w:p w14:paraId="5B99C825" w14:textId="77777777" w:rsidR="00A5201A" w:rsidRPr="005E132F" w:rsidRDefault="00A5201A" w:rsidP="00AE22DD">
            <w:pPr>
              <w:pStyle w:val="3-"/>
              <w:ind w:firstLineChars="0" w:firstLine="0"/>
              <w:jc w:val="center"/>
            </w:pPr>
            <w:r w:rsidRPr="005E132F">
              <w:rPr>
                <w:rFonts w:hint="eastAsia"/>
              </w:rPr>
              <w:t>出版社</w:t>
            </w:r>
          </w:p>
        </w:tc>
        <w:tc>
          <w:tcPr>
            <w:tcW w:w="737" w:type="pct"/>
            <w:vAlign w:val="center"/>
          </w:tcPr>
          <w:p w14:paraId="35A01A9E" w14:textId="77777777" w:rsidR="00A5201A" w:rsidRPr="005E132F" w:rsidRDefault="00A5201A" w:rsidP="00AE22DD">
            <w:pPr>
              <w:pStyle w:val="3-"/>
              <w:ind w:firstLineChars="0" w:firstLine="0"/>
              <w:jc w:val="center"/>
            </w:pPr>
            <w:r w:rsidRPr="005E132F">
              <w:rPr>
                <w:rFonts w:hint="eastAsia"/>
              </w:rPr>
              <w:t>主编单位</w:t>
            </w:r>
          </w:p>
        </w:tc>
        <w:tc>
          <w:tcPr>
            <w:tcW w:w="737" w:type="pct"/>
            <w:vAlign w:val="center"/>
          </w:tcPr>
          <w:p w14:paraId="5A29FDCF" w14:textId="77777777" w:rsidR="00A5201A" w:rsidRPr="005E132F" w:rsidRDefault="00A5201A" w:rsidP="00AE22DD">
            <w:pPr>
              <w:pStyle w:val="3-"/>
              <w:ind w:firstLineChars="0" w:firstLine="0"/>
              <w:jc w:val="center"/>
            </w:pPr>
            <w:r>
              <w:rPr>
                <w:rFonts w:hint="eastAsia"/>
              </w:rPr>
              <w:t>推荐单位</w:t>
            </w:r>
          </w:p>
        </w:tc>
        <w:tc>
          <w:tcPr>
            <w:tcW w:w="579" w:type="pct"/>
            <w:vAlign w:val="center"/>
          </w:tcPr>
          <w:p w14:paraId="17FAC2F2" w14:textId="77777777" w:rsidR="00A5201A" w:rsidRPr="005E132F" w:rsidRDefault="00A5201A" w:rsidP="00AE22DD">
            <w:pPr>
              <w:pStyle w:val="3-"/>
              <w:ind w:firstLineChars="0" w:firstLine="0"/>
              <w:jc w:val="center"/>
            </w:pPr>
            <w:r>
              <w:rPr>
                <w:rFonts w:hint="eastAsia"/>
              </w:rPr>
              <w:t>联系人</w:t>
            </w:r>
          </w:p>
        </w:tc>
        <w:tc>
          <w:tcPr>
            <w:tcW w:w="737" w:type="pct"/>
            <w:vAlign w:val="center"/>
          </w:tcPr>
          <w:p w14:paraId="0A15821A" w14:textId="77777777" w:rsidR="00A5201A" w:rsidRPr="005E132F" w:rsidRDefault="00A5201A" w:rsidP="00AE22DD">
            <w:pPr>
              <w:pStyle w:val="3-"/>
              <w:ind w:firstLineChars="0" w:firstLine="0"/>
              <w:jc w:val="center"/>
            </w:pPr>
            <w:r>
              <w:rPr>
                <w:rFonts w:hint="eastAsia"/>
              </w:rPr>
              <w:t>联系电话</w:t>
            </w:r>
          </w:p>
        </w:tc>
      </w:tr>
      <w:tr w:rsidR="00A5201A" w:rsidRPr="00E777C3" w14:paraId="1708E3AF" w14:textId="77777777" w:rsidTr="00AE22DD">
        <w:trPr>
          <w:jc w:val="center"/>
        </w:trPr>
        <w:tc>
          <w:tcPr>
            <w:tcW w:w="422" w:type="pct"/>
            <w:vAlign w:val="center"/>
          </w:tcPr>
          <w:p w14:paraId="3253A602" w14:textId="77777777" w:rsidR="00A5201A" w:rsidRPr="00E777C3" w:rsidRDefault="00A5201A" w:rsidP="00AE22DD">
            <w:pPr>
              <w:pStyle w:val="1-"/>
              <w:spacing w:line="560" w:lineRule="exact"/>
              <w:rPr>
                <w:rFonts w:ascii="仿宋_GB2312" w:eastAsia="仿宋_GB2312"/>
                <w:sz w:val="32"/>
                <w:szCs w:val="32"/>
              </w:rPr>
            </w:pPr>
            <w:r>
              <w:rPr>
                <w:rFonts w:ascii="仿宋_GB2312" w:eastAsia="仿宋_GB2312" w:hint="eastAsia"/>
                <w:sz w:val="32"/>
                <w:szCs w:val="32"/>
              </w:rPr>
              <w:t>1</w:t>
            </w:r>
          </w:p>
        </w:tc>
        <w:tc>
          <w:tcPr>
            <w:tcW w:w="1052" w:type="pct"/>
            <w:vAlign w:val="center"/>
          </w:tcPr>
          <w:p w14:paraId="4E146FC5"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0110B8A1"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7987A6B7"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6413BD74" w14:textId="77777777" w:rsidR="00A5201A" w:rsidRPr="00E777C3" w:rsidRDefault="00A5201A" w:rsidP="00AE22DD">
            <w:pPr>
              <w:pStyle w:val="1-"/>
              <w:spacing w:line="560" w:lineRule="exact"/>
              <w:rPr>
                <w:rFonts w:ascii="仿宋_GB2312" w:eastAsia="仿宋_GB2312"/>
                <w:sz w:val="32"/>
                <w:szCs w:val="32"/>
              </w:rPr>
            </w:pPr>
          </w:p>
        </w:tc>
        <w:tc>
          <w:tcPr>
            <w:tcW w:w="579" w:type="pct"/>
            <w:vAlign w:val="center"/>
          </w:tcPr>
          <w:p w14:paraId="64580400"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1F9E4D51" w14:textId="77777777" w:rsidR="00A5201A" w:rsidRPr="00E777C3" w:rsidRDefault="00A5201A" w:rsidP="00AE22DD">
            <w:pPr>
              <w:pStyle w:val="1-"/>
              <w:spacing w:line="560" w:lineRule="exact"/>
              <w:rPr>
                <w:rFonts w:ascii="仿宋_GB2312" w:eastAsia="仿宋_GB2312"/>
                <w:sz w:val="32"/>
                <w:szCs w:val="32"/>
              </w:rPr>
            </w:pPr>
          </w:p>
        </w:tc>
      </w:tr>
      <w:tr w:rsidR="00A5201A" w:rsidRPr="00E777C3" w14:paraId="3A1C6754" w14:textId="77777777" w:rsidTr="00AE22DD">
        <w:trPr>
          <w:jc w:val="center"/>
        </w:trPr>
        <w:tc>
          <w:tcPr>
            <w:tcW w:w="422" w:type="pct"/>
            <w:vAlign w:val="center"/>
          </w:tcPr>
          <w:p w14:paraId="4B138073" w14:textId="77777777" w:rsidR="00A5201A" w:rsidRPr="00E777C3" w:rsidRDefault="00A5201A" w:rsidP="00AE22DD">
            <w:pPr>
              <w:pStyle w:val="1-"/>
              <w:spacing w:line="560" w:lineRule="exact"/>
              <w:rPr>
                <w:rFonts w:ascii="仿宋_GB2312" w:eastAsia="仿宋_GB2312"/>
                <w:sz w:val="32"/>
                <w:szCs w:val="32"/>
              </w:rPr>
            </w:pPr>
            <w:r>
              <w:rPr>
                <w:rFonts w:ascii="仿宋_GB2312" w:eastAsia="仿宋_GB2312" w:hint="eastAsia"/>
                <w:sz w:val="32"/>
                <w:szCs w:val="32"/>
              </w:rPr>
              <w:t>2</w:t>
            </w:r>
          </w:p>
        </w:tc>
        <w:tc>
          <w:tcPr>
            <w:tcW w:w="1052" w:type="pct"/>
            <w:vAlign w:val="center"/>
          </w:tcPr>
          <w:p w14:paraId="46338761"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41DD78A4"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686A14B3"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48A91129" w14:textId="77777777" w:rsidR="00A5201A" w:rsidRPr="00E777C3" w:rsidRDefault="00A5201A" w:rsidP="00AE22DD">
            <w:pPr>
              <w:pStyle w:val="1-"/>
              <w:spacing w:line="560" w:lineRule="exact"/>
              <w:rPr>
                <w:rFonts w:ascii="仿宋_GB2312" w:eastAsia="仿宋_GB2312"/>
                <w:sz w:val="32"/>
                <w:szCs w:val="32"/>
              </w:rPr>
            </w:pPr>
          </w:p>
        </w:tc>
        <w:tc>
          <w:tcPr>
            <w:tcW w:w="579" w:type="pct"/>
            <w:vAlign w:val="center"/>
          </w:tcPr>
          <w:p w14:paraId="19042E95"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507BD80E" w14:textId="77777777" w:rsidR="00A5201A" w:rsidRPr="00E777C3" w:rsidRDefault="00A5201A" w:rsidP="00AE22DD">
            <w:pPr>
              <w:pStyle w:val="1-"/>
              <w:spacing w:line="560" w:lineRule="exact"/>
              <w:rPr>
                <w:rFonts w:ascii="仿宋_GB2312" w:eastAsia="仿宋_GB2312"/>
                <w:sz w:val="32"/>
                <w:szCs w:val="32"/>
              </w:rPr>
            </w:pPr>
          </w:p>
        </w:tc>
      </w:tr>
      <w:tr w:rsidR="00A5201A" w:rsidRPr="00E777C3" w14:paraId="0A822817" w14:textId="77777777" w:rsidTr="00AE22DD">
        <w:trPr>
          <w:jc w:val="center"/>
        </w:trPr>
        <w:tc>
          <w:tcPr>
            <w:tcW w:w="422" w:type="pct"/>
            <w:vAlign w:val="center"/>
          </w:tcPr>
          <w:p w14:paraId="6EB4DDFA" w14:textId="77777777" w:rsidR="00A5201A" w:rsidRDefault="00A5201A" w:rsidP="00AE22DD">
            <w:pPr>
              <w:pStyle w:val="1-"/>
              <w:spacing w:line="560" w:lineRule="exact"/>
              <w:rPr>
                <w:rFonts w:ascii="仿宋_GB2312" w:eastAsia="仿宋_GB2312"/>
                <w:sz w:val="32"/>
                <w:szCs w:val="32"/>
              </w:rPr>
            </w:pPr>
            <w:r>
              <w:rPr>
                <w:rFonts w:ascii="仿宋_GB2312" w:eastAsia="仿宋_GB2312" w:hint="eastAsia"/>
                <w:sz w:val="32"/>
                <w:szCs w:val="32"/>
              </w:rPr>
              <w:t>…</w:t>
            </w:r>
          </w:p>
        </w:tc>
        <w:tc>
          <w:tcPr>
            <w:tcW w:w="1052" w:type="pct"/>
            <w:vAlign w:val="center"/>
          </w:tcPr>
          <w:p w14:paraId="2BB49F35"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4B4C7092"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4E877358"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3D60DCCC" w14:textId="77777777" w:rsidR="00A5201A" w:rsidRPr="00E777C3" w:rsidRDefault="00A5201A" w:rsidP="00AE22DD">
            <w:pPr>
              <w:pStyle w:val="1-"/>
              <w:spacing w:line="560" w:lineRule="exact"/>
              <w:rPr>
                <w:rFonts w:ascii="仿宋_GB2312" w:eastAsia="仿宋_GB2312"/>
                <w:sz w:val="32"/>
                <w:szCs w:val="32"/>
              </w:rPr>
            </w:pPr>
          </w:p>
        </w:tc>
        <w:tc>
          <w:tcPr>
            <w:tcW w:w="579" w:type="pct"/>
            <w:vAlign w:val="center"/>
          </w:tcPr>
          <w:p w14:paraId="4803522E" w14:textId="77777777" w:rsidR="00A5201A" w:rsidRPr="00E777C3" w:rsidRDefault="00A5201A" w:rsidP="00AE22DD">
            <w:pPr>
              <w:pStyle w:val="1-"/>
              <w:spacing w:line="560" w:lineRule="exact"/>
              <w:rPr>
                <w:rFonts w:ascii="仿宋_GB2312" w:eastAsia="仿宋_GB2312"/>
                <w:sz w:val="32"/>
                <w:szCs w:val="32"/>
              </w:rPr>
            </w:pPr>
          </w:p>
        </w:tc>
        <w:tc>
          <w:tcPr>
            <w:tcW w:w="737" w:type="pct"/>
            <w:vAlign w:val="center"/>
          </w:tcPr>
          <w:p w14:paraId="427480E8" w14:textId="77777777" w:rsidR="00A5201A" w:rsidRPr="00E777C3" w:rsidRDefault="00A5201A" w:rsidP="00AE22DD">
            <w:pPr>
              <w:pStyle w:val="1-"/>
              <w:spacing w:line="560" w:lineRule="exact"/>
              <w:rPr>
                <w:rFonts w:ascii="仿宋_GB2312" w:eastAsia="仿宋_GB2312"/>
                <w:sz w:val="32"/>
                <w:szCs w:val="32"/>
              </w:rPr>
            </w:pPr>
          </w:p>
        </w:tc>
      </w:tr>
    </w:tbl>
    <w:p w14:paraId="23419899" w14:textId="77777777" w:rsidR="00D23520" w:rsidRDefault="00D23520" w:rsidP="00D23520">
      <w:pPr>
        <w:overflowPunct w:val="0"/>
        <w:topLinePunct/>
        <w:spacing w:line="540" w:lineRule="exact"/>
        <w:ind w:firstLineChars="1800" w:firstLine="5760"/>
        <w:rPr>
          <w:rFonts w:ascii="仿宋_GB2312" w:eastAsia="仿宋_GB2312"/>
          <w:color w:val="000000" w:themeColor="text1"/>
          <w:sz w:val="32"/>
        </w:rPr>
      </w:pPr>
    </w:p>
    <w:p w14:paraId="497B8E1F" w14:textId="0527FDEB" w:rsidR="00D23520" w:rsidRDefault="00D23520" w:rsidP="00D23520">
      <w:pPr>
        <w:overflowPunct w:val="0"/>
        <w:topLinePunct/>
        <w:spacing w:line="540" w:lineRule="exact"/>
        <w:ind w:firstLineChars="1800" w:firstLine="5760"/>
        <w:rPr>
          <w:rFonts w:ascii="仿宋_GB2312" w:eastAsia="仿宋_GB2312"/>
          <w:color w:val="000000" w:themeColor="text1"/>
          <w:sz w:val="32"/>
        </w:rPr>
      </w:pPr>
    </w:p>
    <w:sectPr w:rsidR="00D23520" w:rsidSect="00874E1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55B15" w14:textId="77777777" w:rsidR="001D7840" w:rsidRDefault="001D7840" w:rsidP="009B4C01">
      <w:r>
        <w:separator/>
      </w:r>
    </w:p>
  </w:endnote>
  <w:endnote w:type="continuationSeparator" w:id="0">
    <w:p w14:paraId="7EE80662" w14:textId="77777777" w:rsidR="001D7840" w:rsidRDefault="001D7840" w:rsidP="009B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15629"/>
      <w:docPartObj>
        <w:docPartGallery w:val="Page Numbers (Bottom of Page)"/>
        <w:docPartUnique/>
      </w:docPartObj>
    </w:sdtPr>
    <w:sdtEndPr>
      <w:rPr>
        <w:rFonts w:ascii="Times New Roman" w:hAnsi="Times New Roman" w:cs="Times New Roman"/>
      </w:rPr>
    </w:sdtEndPr>
    <w:sdtContent>
      <w:p w14:paraId="04F119AD" w14:textId="77777777" w:rsidR="00A5201A" w:rsidRPr="00D966ED" w:rsidRDefault="00A5201A">
        <w:pPr>
          <w:pStyle w:val="a7"/>
          <w:jc w:val="center"/>
          <w:rPr>
            <w:rFonts w:ascii="Times New Roman" w:hAnsi="Times New Roman" w:cs="Times New Roman"/>
          </w:rPr>
        </w:pPr>
        <w:r w:rsidRPr="00D966ED">
          <w:rPr>
            <w:rFonts w:ascii="Times New Roman" w:hAnsi="Times New Roman" w:cs="Times New Roman"/>
          </w:rPr>
          <w:fldChar w:fldCharType="begin"/>
        </w:r>
        <w:r w:rsidRPr="00D966ED">
          <w:rPr>
            <w:rFonts w:ascii="Times New Roman" w:hAnsi="Times New Roman" w:cs="Times New Roman"/>
          </w:rPr>
          <w:instrText>PAGE   \* MERGEFORMAT</w:instrText>
        </w:r>
        <w:r w:rsidRPr="00D966ED">
          <w:rPr>
            <w:rFonts w:ascii="Times New Roman" w:hAnsi="Times New Roman" w:cs="Times New Roman"/>
          </w:rPr>
          <w:fldChar w:fldCharType="separate"/>
        </w:r>
        <w:r w:rsidRPr="00D966ED">
          <w:rPr>
            <w:rFonts w:ascii="Times New Roman" w:hAnsi="Times New Roman" w:cs="Times New Roman"/>
            <w:lang w:val="zh-CN"/>
          </w:rPr>
          <w:t>2</w:t>
        </w:r>
        <w:r w:rsidRPr="00D966ED">
          <w:rPr>
            <w:rFonts w:ascii="Times New Roman" w:hAnsi="Times New Roman" w:cs="Times New Roman"/>
          </w:rPr>
          <w:fldChar w:fldCharType="end"/>
        </w:r>
      </w:p>
    </w:sdtContent>
  </w:sdt>
  <w:p w14:paraId="3072B52D" w14:textId="77777777" w:rsidR="00A5201A" w:rsidRDefault="00A520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45DB" w14:textId="77777777" w:rsidR="001D7840" w:rsidRDefault="001D7840" w:rsidP="009B4C01">
      <w:r>
        <w:separator/>
      </w:r>
    </w:p>
  </w:footnote>
  <w:footnote w:type="continuationSeparator" w:id="0">
    <w:p w14:paraId="388F2EEF" w14:textId="77777777" w:rsidR="001D7840" w:rsidRDefault="001D7840" w:rsidP="009B4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DF"/>
    <w:rsid w:val="000112AF"/>
    <w:rsid w:val="0001491C"/>
    <w:rsid w:val="0002347C"/>
    <w:rsid w:val="00053585"/>
    <w:rsid w:val="000540AE"/>
    <w:rsid w:val="00092122"/>
    <w:rsid w:val="00095015"/>
    <w:rsid w:val="000B51B8"/>
    <w:rsid w:val="000C01C0"/>
    <w:rsid w:val="000D260F"/>
    <w:rsid w:val="000E5EC2"/>
    <w:rsid w:val="00104ADF"/>
    <w:rsid w:val="00134174"/>
    <w:rsid w:val="00136C90"/>
    <w:rsid w:val="00145CB7"/>
    <w:rsid w:val="00150EA4"/>
    <w:rsid w:val="00166455"/>
    <w:rsid w:val="0017016D"/>
    <w:rsid w:val="001B1D2B"/>
    <w:rsid w:val="001D57C5"/>
    <w:rsid w:val="001D7840"/>
    <w:rsid w:val="001E5FAA"/>
    <w:rsid w:val="00222973"/>
    <w:rsid w:val="0023041E"/>
    <w:rsid w:val="00250640"/>
    <w:rsid w:val="00262E33"/>
    <w:rsid w:val="002952ED"/>
    <w:rsid w:val="002E4DB3"/>
    <w:rsid w:val="00360BD8"/>
    <w:rsid w:val="00380DA8"/>
    <w:rsid w:val="0039726B"/>
    <w:rsid w:val="003E6283"/>
    <w:rsid w:val="003F4822"/>
    <w:rsid w:val="004026C3"/>
    <w:rsid w:val="004146B9"/>
    <w:rsid w:val="00434A6E"/>
    <w:rsid w:val="00445380"/>
    <w:rsid w:val="00453B52"/>
    <w:rsid w:val="00456BA9"/>
    <w:rsid w:val="004665D7"/>
    <w:rsid w:val="00476562"/>
    <w:rsid w:val="004815D7"/>
    <w:rsid w:val="004A60BF"/>
    <w:rsid w:val="004C25F2"/>
    <w:rsid w:val="004E127B"/>
    <w:rsid w:val="00501873"/>
    <w:rsid w:val="0051350C"/>
    <w:rsid w:val="00520C43"/>
    <w:rsid w:val="00564573"/>
    <w:rsid w:val="00573011"/>
    <w:rsid w:val="00593F6D"/>
    <w:rsid w:val="005A0211"/>
    <w:rsid w:val="005A719A"/>
    <w:rsid w:val="005C270F"/>
    <w:rsid w:val="005D6F47"/>
    <w:rsid w:val="005E317E"/>
    <w:rsid w:val="005E48EE"/>
    <w:rsid w:val="00611A82"/>
    <w:rsid w:val="00616F9D"/>
    <w:rsid w:val="00626238"/>
    <w:rsid w:val="00670CF6"/>
    <w:rsid w:val="00674606"/>
    <w:rsid w:val="00691AC3"/>
    <w:rsid w:val="006A4AAE"/>
    <w:rsid w:val="006D5493"/>
    <w:rsid w:val="006E4BC8"/>
    <w:rsid w:val="007163C8"/>
    <w:rsid w:val="007460D6"/>
    <w:rsid w:val="0077539F"/>
    <w:rsid w:val="007A2EDD"/>
    <w:rsid w:val="007D0472"/>
    <w:rsid w:val="007D1523"/>
    <w:rsid w:val="007D48BC"/>
    <w:rsid w:val="007E67FA"/>
    <w:rsid w:val="007F233E"/>
    <w:rsid w:val="00800F44"/>
    <w:rsid w:val="00816688"/>
    <w:rsid w:val="008521C4"/>
    <w:rsid w:val="00874E14"/>
    <w:rsid w:val="008907FC"/>
    <w:rsid w:val="008B153B"/>
    <w:rsid w:val="008B7667"/>
    <w:rsid w:val="008C35D0"/>
    <w:rsid w:val="008F0B86"/>
    <w:rsid w:val="009517C4"/>
    <w:rsid w:val="00953DE1"/>
    <w:rsid w:val="009672D3"/>
    <w:rsid w:val="009760AB"/>
    <w:rsid w:val="00984B54"/>
    <w:rsid w:val="00987BBB"/>
    <w:rsid w:val="009918DA"/>
    <w:rsid w:val="009A4FB5"/>
    <w:rsid w:val="009B4C01"/>
    <w:rsid w:val="009C0E93"/>
    <w:rsid w:val="009D0DB8"/>
    <w:rsid w:val="00A04876"/>
    <w:rsid w:val="00A1325D"/>
    <w:rsid w:val="00A152DC"/>
    <w:rsid w:val="00A17A62"/>
    <w:rsid w:val="00A4071C"/>
    <w:rsid w:val="00A5201A"/>
    <w:rsid w:val="00A53208"/>
    <w:rsid w:val="00A5397A"/>
    <w:rsid w:val="00A8505D"/>
    <w:rsid w:val="00A857EE"/>
    <w:rsid w:val="00AA1EC9"/>
    <w:rsid w:val="00AC3E17"/>
    <w:rsid w:val="00AC662D"/>
    <w:rsid w:val="00AD274E"/>
    <w:rsid w:val="00B3483F"/>
    <w:rsid w:val="00B66868"/>
    <w:rsid w:val="00B9784D"/>
    <w:rsid w:val="00BA59BF"/>
    <w:rsid w:val="00BA6D42"/>
    <w:rsid w:val="00BB73F7"/>
    <w:rsid w:val="00C1541D"/>
    <w:rsid w:val="00C343BF"/>
    <w:rsid w:val="00C44D0E"/>
    <w:rsid w:val="00C6235F"/>
    <w:rsid w:val="00C643B2"/>
    <w:rsid w:val="00C90130"/>
    <w:rsid w:val="00C949FA"/>
    <w:rsid w:val="00CB20AC"/>
    <w:rsid w:val="00CC33E0"/>
    <w:rsid w:val="00CF1B30"/>
    <w:rsid w:val="00D00A97"/>
    <w:rsid w:val="00D23520"/>
    <w:rsid w:val="00D332E9"/>
    <w:rsid w:val="00D46861"/>
    <w:rsid w:val="00D67286"/>
    <w:rsid w:val="00D9045A"/>
    <w:rsid w:val="00D97164"/>
    <w:rsid w:val="00DA1DD7"/>
    <w:rsid w:val="00DC49E5"/>
    <w:rsid w:val="00DF16AB"/>
    <w:rsid w:val="00E163BD"/>
    <w:rsid w:val="00E26E3B"/>
    <w:rsid w:val="00E47EA6"/>
    <w:rsid w:val="00E52E18"/>
    <w:rsid w:val="00E96BDC"/>
    <w:rsid w:val="00EE181D"/>
    <w:rsid w:val="00EF7ADB"/>
    <w:rsid w:val="00F0230C"/>
    <w:rsid w:val="00F076ED"/>
    <w:rsid w:val="00F20CD7"/>
    <w:rsid w:val="00F43C8F"/>
    <w:rsid w:val="00F43EFB"/>
    <w:rsid w:val="00F60279"/>
    <w:rsid w:val="00F60B65"/>
    <w:rsid w:val="00F61E07"/>
    <w:rsid w:val="00F74947"/>
    <w:rsid w:val="00FB67CA"/>
    <w:rsid w:val="00FE0A52"/>
    <w:rsid w:val="00FE68E1"/>
    <w:rsid w:val="00FF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DDAFE"/>
  <w15:chartTrackingRefBased/>
  <w15:docId w15:val="{F4C45D9B-F15B-47C3-A9AB-5900C182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中国林学会1级标题"/>
    <w:basedOn w:val="a3"/>
    <w:link w:val="10"/>
    <w:qFormat/>
    <w:rsid w:val="008521C4"/>
    <w:pPr>
      <w:spacing w:before="0" w:after="0" w:line="680" w:lineRule="exact"/>
    </w:pPr>
    <w:rPr>
      <w:rFonts w:ascii="方正小标宋简体" w:eastAsia="方正小标宋简体" w:hAnsi="宋体" w:cs="华文仿宋"/>
      <w:b w:val="0"/>
      <w:sz w:val="44"/>
      <w:szCs w:val="44"/>
    </w:rPr>
  </w:style>
  <w:style w:type="character" w:customStyle="1" w:styleId="10">
    <w:name w:val="中国林学会1级标题 字符"/>
    <w:basedOn w:val="a4"/>
    <w:link w:val="1"/>
    <w:rsid w:val="008521C4"/>
    <w:rPr>
      <w:rFonts w:ascii="方正小标宋简体" w:eastAsia="方正小标宋简体" w:hAnsi="宋体" w:cs="华文仿宋"/>
      <w:b w:val="0"/>
      <w:bCs/>
      <w:sz w:val="44"/>
      <w:szCs w:val="44"/>
    </w:rPr>
  </w:style>
  <w:style w:type="paragraph" w:styleId="a3">
    <w:name w:val="Title"/>
    <w:basedOn w:val="a"/>
    <w:next w:val="a"/>
    <w:link w:val="a4"/>
    <w:uiPriority w:val="10"/>
    <w:qFormat/>
    <w:rsid w:val="008521C4"/>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8521C4"/>
    <w:rPr>
      <w:rFonts w:asciiTheme="majorHAnsi" w:eastAsiaTheme="majorEastAsia" w:hAnsiTheme="majorHAnsi" w:cstheme="majorBidi"/>
      <w:b/>
      <w:bCs/>
      <w:sz w:val="32"/>
      <w:szCs w:val="32"/>
    </w:rPr>
  </w:style>
  <w:style w:type="paragraph" w:customStyle="1" w:styleId="p17">
    <w:name w:val="p17"/>
    <w:basedOn w:val="a"/>
    <w:rsid w:val="007D48BC"/>
    <w:pPr>
      <w:widowControl/>
    </w:pPr>
    <w:rPr>
      <w:rFonts w:ascii="Times New Roman" w:hAnsi="Times New Roman" w:cs="Times New Roman"/>
      <w:kern w:val="0"/>
      <w:szCs w:val="21"/>
    </w:rPr>
  </w:style>
  <w:style w:type="paragraph" w:styleId="a5">
    <w:name w:val="header"/>
    <w:basedOn w:val="a"/>
    <w:link w:val="a6"/>
    <w:uiPriority w:val="99"/>
    <w:unhideWhenUsed/>
    <w:rsid w:val="009B4C0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B4C01"/>
    <w:rPr>
      <w:sz w:val="18"/>
      <w:szCs w:val="18"/>
    </w:rPr>
  </w:style>
  <w:style w:type="paragraph" w:styleId="a7">
    <w:name w:val="footer"/>
    <w:basedOn w:val="a"/>
    <w:link w:val="a8"/>
    <w:uiPriority w:val="99"/>
    <w:unhideWhenUsed/>
    <w:rsid w:val="009B4C01"/>
    <w:pPr>
      <w:tabs>
        <w:tab w:val="center" w:pos="4153"/>
        <w:tab w:val="right" w:pos="8306"/>
      </w:tabs>
      <w:snapToGrid w:val="0"/>
      <w:jc w:val="left"/>
    </w:pPr>
    <w:rPr>
      <w:sz w:val="18"/>
      <w:szCs w:val="18"/>
    </w:rPr>
  </w:style>
  <w:style w:type="character" w:customStyle="1" w:styleId="a8">
    <w:name w:val="页脚 字符"/>
    <w:basedOn w:val="a0"/>
    <w:link w:val="a7"/>
    <w:uiPriority w:val="99"/>
    <w:rsid w:val="009B4C01"/>
    <w:rPr>
      <w:sz w:val="18"/>
      <w:szCs w:val="18"/>
    </w:rPr>
  </w:style>
  <w:style w:type="paragraph" w:styleId="a9">
    <w:name w:val="Balloon Text"/>
    <w:basedOn w:val="a"/>
    <w:link w:val="aa"/>
    <w:uiPriority w:val="99"/>
    <w:semiHidden/>
    <w:unhideWhenUsed/>
    <w:rsid w:val="00360BD8"/>
    <w:rPr>
      <w:sz w:val="18"/>
      <w:szCs w:val="18"/>
    </w:rPr>
  </w:style>
  <w:style w:type="character" w:customStyle="1" w:styleId="aa">
    <w:name w:val="批注框文本 字符"/>
    <w:basedOn w:val="a0"/>
    <w:link w:val="a9"/>
    <w:uiPriority w:val="99"/>
    <w:semiHidden/>
    <w:rsid w:val="00360BD8"/>
    <w:rPr>
      <w:sz w:val="18"/>
      <w:szCs w:val="18"/>
    </w:rPr>
  </w:style>
  <w:style w:type="paragraph" w:customStyle="1" w:styleId="--">
    <w:name w:val="正文--中国林学会"/>
    <w:basedOn w:val="a"/>
    <w:link w:val="--0"/>
    <w:qFormat/>
    <w:rsid w:val="00A5201A"/>
    <w:pPr>
      <w:overflowPunct w:val="0"/>
      <w:topLinePunct/>
      <w:spacing w:line="560" w:lineRule="exact"/>
      <w:ind w:firstLineChars="200" w:firstLine="200"/>
    </w:pPr>
    <w:rPr>
      <w:rFonts w:ascii="仿宋_GB2312" w:eastAsia="仿宋_GB2312" w:hAnsi="宋体"/>
      <w:sz w:val="32"/>
    </w:rPr>
  </w:style>
  <w:style w:type="character" w:customStyle="1" w:styleId="--0">
    <w:name w:val="正文--中国林学会 字符"/>
    <w:basedOn w:val="a0"/>
    <w:link w:val="--"/>
    <w:rsid w:val="00A5201A"/>
    <w:rPr>
      <w:rFonts w:ascii="仿宋_GB2312" w:eastAsia="仿宋_GB2312" w:hAnsi="宋体"/>
      <w:sz w:val="32"/>
    </w:rPr>
  </w:style>
  <w:style w:type="paragraph" w:customStyle="1" w:styleId="2-">
    <w:name w:val="2级-林学会"/>
    <w:basedOn w:val="a"/>
    <w:link w:val="2-0"/>
    <w:qFormat/>
    <w:rsid w:val="00A5201A"/>
    <w:pPr>
      <w:widowControl/>
      <w:overflowPunct w:val="0"/>
      <w:topLinePunct/>
      <w:spacing w:line="560" w:lineRule="exact"/>
      <w:ind w:firstLineChars="200" w:firstLine="200"/>
    </w:pPr>
    <w:rPr>
      <w:rFonts w:ascii="仿宋" w:eastAsia="黑体" w:hAnsi="仿宋" w:cs="Times New Roman"/>
      <w:kern w:val="0"/>
      <w:sz w:val="32"/>
      <w:szCs w:val="24"/>
    </w:rPr>
  </w:style>
  <w:style w:type="character" w:customStyle="1" w:styleId="2-0">
    <w:name w:val="2级-林学会 字符"/>
    <w:basedOn w:val="a0"/>
    <w:link w:val="2-"/>
    <w:rsid w:val="00A5201A"/>
    <w:rPr>
      <w:rFonts w:ascii="仿宋" w:eastAsia="黑体" w:hAnsi="仿宋" w:cs="Times New Roman"/>
      <w:kern w:val="0"/>
      <w:sz w:val="32"/>
      <w:szCs w:val="24"/>
    </w:rPr>
  </w:style>
  <w:style w:type="paragraph" w:customStyle="1" w:styleId="3-">
    <w:name w:val="3级-林学会"/>
    <w:basedOn w:val="a"/>
    <w:link w:val="3-0"/>
    <w:qFormat/>
    <w:rsid w:val="00A5201A"/>
    <w:pPr>
      <w:widowControl/>
      <w:overflowPunct w:val="0"/>
      <w:topLinePunct/>
      <w:spacing w:line="560" w:lineRule="exact"/>
      <w:ind w:firstLineChars="200" w:firstLine="200"/>
    </w:pPr>
    <w:rPr>
      <w:rFonts w:ascii="仿宋" w:eastAsia="楷体_GB2312" w:hAnsi="仿宋" w:cs="Times New Roman"/>
      <w:kern w:val="0"/>
      <w:sz w:val="32"/>
      <w:szCs w:val="24"/>
    </w:rPr>
  </w:style>
  <w:style w:type="character" w:customStyle="1" w:styleId="3-0">
    <w:name w:val="3级-林学会 字符"/>
    <w:basedOn w:val="a0"/>
    <w:link w:val="3-"/>
    <w:rsid w:val="00A5201A"/>
    <w:rPr>
      <w:rFonts w:ascii="仿宋" w:eastAsia="楷体_GB2312" w:hAnsi="仿宋" w:cs="Times New Roman"/>
      <w:kern w:val="0"/>
      <w:sz w:val="32"/>
      <w:szCs w:val="24"/>
    </w:rPr>
  </w:style>
  <w:style w:type="paragraph" w:customStyle="1" w:styleId="--1">
    <w:name w:val="正文--林学会"/>
    <w:basedOn w:val="a"/>
    <w:link w:val="--2"/>
    <w:qFormat/>
    <w:rsid w:val="00A5201A"/>
    <w:pPr>
      <w:overflowPunct w:val="0"/>
      <w:topLinePunct/>
      <w:spacing w:line="560" w:lineRule="exact"/>
      <w:ind w:firstLineChars="200" w:firstLine="200"/>
    </w:pPr>
    <w:rPr>
      <w:rFonts w:ascii="仿宋_GB2312" w:eastAsia="仿宋_GB2312" w:hAnsi="宋体"/>
      <w:sz w:val="32"/>
    </w:rPr>
  </w:style>
  <w:style w:type="character" w:customStyle="1" w:styleId="--2">
    <w:name w:val="正文--林学会 字符"/>
    <w:basedOn w:val="a0"/>
    <w:link w:val="--1"/>
    <w:rsid w:val="00A5201A"/>
    <w:rPr>
      <w:rFonts w:ascii="仿宋_GB2312" w:eastAsia="仿宋_GB2312" w:hAnsi="宋体"/>
      <w:sz w:val="32"/>
    </w:rPr>
  </w:style>
  <w:style w:type="paragraph" w:customStyle="1" w:styleId="1-">
    <w:name w:val="1级-林学会"/>
    <w:basedOn w:val="a3"/>
    <w:link w:val="1-0"/>
    <w:qFormat/>
    <w:rsid w:val="00A5201A"/>
    <w:pPr>
      <w:spacing w:before="0" w:after="0" w:line="680" w:lineRule="exact"/>
    </w:pPr>
    <w:rPr>
      <w:rFonts w:ascii="方正小标宋简体" w:eastAsia="方正小标宋简体" w:hAnsi="宋体" w:cs="华文仿宋"/>
      <w:b w:val="0"/>
      <w:kern w:val="0"/>
      <w:sz w:val="44"/>
      <w:szCs w:val="44"/>
    </w:rPr>
  </w:style>
  <w:style w:type="character" w:customStyle="1" w:styleId="1-0">
    <w:name w:val="1级-林学会 字符"/>
    <w:basedOn w:val="a4"/>
    <w:link w:val="1-"/>
    <w:rsid w:val="00A5201A"/>
    <w:rPr>
      <w:rFonts w:ascii="方正小标宋简体" w:eastAsia="方正小标宋简体" w:hAnsi="宋体" w:cs="华文仿宋"/>
      <w:b w:val="0"/>
      <w:bCs/>
      <w:kern w:val="0"/>
      <w:sz w:val="44"/>
      <w:szCs w:val="44"/>
    </w:rPr>
  </w:style>
  <w:style w:type="table" w:styleId="ab">
    <w:name w:val="Table Grid"/>
    <w:basedOn w:val="a1"/>
    <w:uiPriority w:val="39"/>
    <w:qFormat/>
    <w:rsid w:val="00A5201A"/>
    <w:rPr>
      <w:rFonts w:eastAsia="等线"/>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b"/>
    <w:uiPriority w:val="39"/>
    <w:qFormat/>
    <w:rsid w:val="00A5201A"/>
    <w:rPr>
      <w:rFonts w:eastAsia="等线"/>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3382">
      <w:bodyDiv w:val="1"/>
      <w:marLeft w:val="0"/>
      <w:marRight w:val="0"/>
      <w:marTop w:val="0"/>
      <w:marBottom w:val="0"/>
      <w:divBdr>
        <w:top w:val="none" w:sz="0" w:space="0" w:color="auto"/>
        <w:left w:val="none" w:sz="0" w:space="0" w:color="auto"/>
        <w:bottom w:val="none" w:sz="0" w:space="0" w:color="auto"/>
        <w:right w:val="none" w:sz="0" w:space="0" w:color="auto"/>
      </w:divBdr>
    </w:div>
    <w:div w:id="820463682">
      <w:bodyDiv w:val="1"/>
      <w:marLeft w:val="0"/>
      <w:marRight w:val="0"/>
      <w:marTop w:val="0"/>
      <w:marBottom w:val="0"/>
      <w:divBdr>
        <w:top w:val="none" w:sz="0" w:space="0" w:color="auto"/>
        <w:left w:val="none" w:sz="0" w:space="0" w:color="auto"/>
        <w:bottom w:val="none" w:sz="0" w:space="0" w:color="auto"/>
        <w:right w:val="none" w:sz="0" w:space="0" w:color="auto"/>
      </w:divBdr>
      <w:divsChild>
        <w:div w:id="552011974">
          <w:marLeft w:val="0"/>
          <w:marRight w:val="0"/>
          <w:marTop w:val="0"/>
          <w:marBottom w:val="0"/>
          <w:divBdr>
            <w:top w:val="none" w:sz="0" w:space="0" w:color="auto"/>
            <w:left w:val="none" w:sz="0" w:space="0" w:color="auto"/>
            <w:bottom w:val="none" w:sz="0" w:space="0" w:color="auto"/>
            <w:right w:val="none" w:sz="0" w:space="0" w:color="auto"/>
          </w:divBdr>
        </w:div>
        <w:div w:id="319232193">
          <w:marLeft w:val="0"/>
          <w:marRight w:val="0"/>
          <w:marTop w:val="0"/>
          <w:marBottom w:val="0"/>
          <w:divBdr>
            <w:top w:val="none" w:sz="0" w:space="0" w:color="auto"/>
            <w:left w:val="none" w:sz="0" w:space="0" w:color="auto"/>
            <w:bottom w:val="none" w:sz="0" w:space="0" w:color="auto"/>
            <w:right w:val="none" w:sz="0" w:space="0" w:color="auto"/>
          </w:divBdr>
        </w:div>
      </w:divsChild>
    </w:div>
    <w:div w:id="971982890">
      <w:bodyDiv w:val="1"/>
      <w:marLeft w:val="0"/>
      <w:marRight w:val="0"/>
      <w:marTop w:val="0"/>
      <w:marBottom w:val="0"/>
      <w:divBdr>
        <w:top w:val="none" w:sz="0" w:space="0" w:color="auto"/>
        <w:left w:val="none" w:sz="0" w:space="0" w:color="auto"/>
        <w:bottom w:val="none" w:sz="0" w:space="0" w:color="auto"/>
        <w:right w:val="none" w:sz="0" w:space="0" w:color="auto"/>
      </w:divBdr>
    </w:div>
    <w:div w:id="1847674830">
      <w:bodyDiv w:val="1"/>
      <w:marLeft w:val="0"/>
      <w:marRight w:val="0"/>
      <w:marTop w:val="0"/>
      <w:marBottom w:val="0"/>
      <w:divBdr>
        <w:top w:val="none" w:sz="0" w:space="0" w:color="auto"/>
        <w:left w:val="none" w:sz="0" w:space="0" w:color="auto"/>
        <w:bottom w:val="none" w:sz="0" w:space="0" w:color="auto"/>
        <w:right w:val="none" w:sz="0" w:space="0" w:color="auto"/>
      </w:divBdr>
    </w:div>
    <w:div w:id="201722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0373C-1D3C-4112-9E18-06F57721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Msch0925</dc:creator>
  <cp:keywords/>
  <dc:description/>
  <cp:lastModifiedBy>Msch0925</cp:lastModifiedBy>
  <cp:revision>128</cp:revision>
  <cp:lastPrinted>2023-05-30T11:38:00Z</cp:lastPrinted>
  <dcterms:created xsi:type="dcterms:W3CDTF">2019-03-19T09:22:00Z</dcterms:created>
  <dcterms:modified xsi:type="dcterms:W3CDTF">2023-05-30T11:38:00Z</dcterms:modified>
</cp:coreProperties>
</file>